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D2" w:rsidRDefault="001844D2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9D352D" w:rsidRDefault="009D352D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9D352D" w:rsidRDefault="001844D2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Předkládá:</w:t>
      </w:r>
      <w:r>
        <w:rPr>
          <w:rFonts w:ascii="Arial" w:hAnsi="Arial" w:cs="Arial"/>
          <w:bCs/>
          <w:szCs w:val="20"/>
        </w:rPr>
        <w:tab/>
      </w:r>
      <w:r w:rsidR="009D352D" w:rsidRPr="009D352D">
        <w:rPr>
          <w:rFonts w:ascii="Arial" w:hAnsi="Arial" w:cs="Arial"/>
          <w:bCs/>
          <w:szCs w:val="20"/>
        </w:rPr>
        <w:t>Rada Města Prostějova</w:t>
      </w:r>
    </w:p>
    <w:p w:rsidR="009D352D" w:rsidRDefault="009D352D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</w:p>
    <w:p w:rsidR="001844D2" w:rsidRDefault="009D352D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1844D2">
        <w:rPr>
          <w:rFonts w:ascii="Arial" w:hAnsi="Arial" w:cs="Arial"/>
          <w:bCs/>
          <w:szCs w:val="20"/>
        </w:rPr>
        <w:t>Ing. Jiří Rozehnal</w:t>
      </w:r>
      <w:r w:rsidR="006618DF">
        <w:rPr>
          <w:rFonts w:ascii="Arial" w:hAnsi="Arial" w:cs="Arial"/>
          <w:bCs/>
          <w:szCs w:val="20"/>
        </w:rPr>
        <w:t>, MBA</w:t>
      </w:r>
      <w:r w:rsidR="001844D2">
        <w:rPr>
          <w:rFonts w:ascii="Arial" w:hAnsi="Arial" w:cs="Arial"/>
          <w:bCs/>
          <w:szCs w:val="20"/>
        </w:rPr>
        <w:t xml:space="preserve"> </w:t>
      </w:r>
    </w:p>
    <w:p w:rsidR="001844D2" w:rsidRDefault="001844D2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9064DF">
        <w:rPr>
          <w:rFonts w:ascii="Arial" w:hAnsi="Arial" w:cs="Arial"/>
          <w:bCs/>
          <w:szCs w:val="20"/>
        </w:rPr>
        <w:t>2.</w:t>
      </w:r>
      <w:r w:rsidR="00A469F9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náměstek primátora</w:t>
      </w:r>
    </w:p>
    <w:p w:rsidR="001844D2" w:rsidRPr="009A39B5" w:rsidRDefault="001844D2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6"/>
          <w:szCs w:val="16"/>
        </w:rPr>
      </w:pPr>
    </w:p>
    <w:p w:rsidR="001844D2" w:rsidRDefault="001844D2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Zpracovali:</w:t>
      </w:r>
      <w:r>
        <w:rPr>
          <w:rFonts w:ascii="Arial" w:hAnsi="Arial" w:cs="Arial"/>
          <w:bCs/>
          <w:szCs w:val="20"/>
        </w:rPr>
        <w:tab/>
        <w:t>Ing. Petr Brückner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</w:p>
    <w:p w:rsidR="001844D2" w:rsidRDefault="001844D2" w:rsidP="001844D2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ve</w:t>
      </w:r>
      <w:r w:rsidR="009A39B5">
        <w:rPr>
          <w:rFonts w:ascii="Arial" w:hAnsi="Arial" w:cs="Arial"/>
          <w:bCs/>
          <w:szCs w:val="20"/>
        </w:rPr>
        <w:t>doucí Odboru rozvoje a investic</w:t>
      </w:r>
    </w:p>
    <w:p w:rsidR="009A39B5" w:rsidRPr="009A39B5" w:rsidRDefault="009A39B5" w:rsidP="001844D2">
      <w:pPr>
        <w:tabs>
          <w:tab w:val="left" w:pos="1620"/>
        </w:tabs>
        <w:ind w:left="1620" w:hanging="1620"/>
        <w:rPr>
          <w:rFonts w:ascii="Arial" w:hAnsi="Arial" w:cs="Arial"/>
          <w:bCs/>
          <w:sz w:val="16"/>
          <w:szCs w:val="16"/>
        </w:rPr>
      </w:pPr>
    </w:p>
    <w:p w:rsidR="001844D2" w:rsidRDefault="004D12CD" w:rsidP="001844D2">
      <w:pPr>
        <w:tabs>
          <w:tab w:val="left" w:pos="1620"/>
        </w:tabs>
        <w:ind w:left="1620" w:hanging="1620"/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1844D2">
        <w:rPr>
          <w:rFonts w:ascii="Arial" w:hAnsi="Arial" w:cs="Arial"/>
          <w:bCs/>
          <w:szCs w:val="20"/>
        </w:rPr>
        <w:t>Drahomíra Zhánělová</w:t>
      </w:r>
      <w:r w:rsidR="001844D2">
        <w:rPr>
          <w:rFonts w:ascii="Arial" w:hAnsi="Arial" w:cs="Arial"/>
        </w:rPr>
        <w:tab/>
      </w:r>
      <w:r w:rsidR="001844D2">
        <w:rPr>
          <w:rFonts w:ascii="Arial" w:hAnsi="Arial" w:cs="Arial"/>
        </w:rPr>
        <w:tab/>
      </w:r>
      <w:r w:rsidR="001844D2">
        <w:rPr>
          <w:rFonts w:ascii="Arial" w:hAnsi="Arial" w:cs="Arial"/>
        </w:rPr>
        <w:tab/>
      </w:r>
      <w:r w:rsidR="001844D2">
        <w:rPr>
          <w:rFonts w:ascii="Arial" w:hAnsi="Arial" w:cs="Arial"/>
        </w:rPr>
        <w:tab/>
      </w:r>
      <w:r w:rsidR="001844D2">
        <w:rPr>
          <w:rFonts w:ascii="Arial" w:hAnsi="Arial" w:cs="Arial"/>
        </w:rPr>
        <w:tab/>
      </w:r>
      <w:r w:rsidR="001844D2">
        <w:rPr>
          <w:rFonts w:ascii="Arial" w:hAnsi="Arial" w:cs="Arial"/>
        </w:rPr>
        <w:tab/>
      </w:r>
      <w:r w:rsidR="001844D2">
        <w:rPr>
          <w:rFonts w:ascii="Arial" w:hAnsi="Arial" w:cs="Arial"/>
        </w:rPr>
        <w:tab/>
      </w:r>
      <w:r w:rsidR="001844D2">
        <w:rPr>
          <w:rFonts w:ascii="Arial" w:hAnsi="Arial" w:cs="Arial"/>
        </w:rPr>
        <w:tab/>
      </w:r>
      <w:r w:rsidR="001844D2">
        <w:rPr>
          <w:rFonts w:ascii="Arial" w:hAnsi="Arial" w:cs="Arial"/>
        </w:rPr>
        <w:tab/>
      </w:r>
      <w:r w:rsidR="001844D2">
        <w:rPr>
          <w:rFonts w:ascii="Arial" w:hAnsi="Arial" w:cs="Arial"/>
        </w:rPr>
        <w:tab/>
        <w:t>ekonomka Odboru rozvoje a investic</w:t>
      </w:r>
    </w:p>
    <w:p w:rsidR="001844D2" w:rsidRPr="009A39B5" w:rsidRDefault="001844D2" w:rsidP="001844D2">
      <w:pPr>
        <w:tabs>
          <w:tab w:val="left" w:pos="1620"/>
        </w:tabs>
        <w:ind w:left="1620" w:hanging="1620"/>
        <w:rPr>
          <w:rFonts w:ascii="Arial" w:hAnsi="Arial" w:cs="Arial"/>
          <w:sz w:val="16"/>
          <w:szCs w:val="16"/>
        </w:rPr>
      </w:pPr>
    </w:p>
    <w:p w:rsidR="001844D2" w:rsidRDefault="001844D2" w:rsidP="00280C70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:rsidR="009561D3" w:rsidRDefault="009561D3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D87914" w:rsidRDefault="00D87914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280C70" w:rsidRPr="00280C70" w:rsidRDefault="00280C70" w:rsidP="00280C70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280C70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280C70" w:rsidRPr="00280C70" w:rsidRDefault="00280C70" w:rsidP="00280C70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280C70">
        <w:rPr>
          <w:rFonts w:ascii="Arial" w:hAnsi="Arial" w:cs="Arial"/>
          <w:bCs/>
          <w:sz w:val="36"/>
          <w:szCs w:val="36"/>
        </w:rPr>
        <w:t xml:space="preserve">konané dne </w:t>
      </w:r>
      <w:proofErr w:type="gramStart"/>
      <w:r w:rsidRPr="00280C70">
        <w:rPr>
          <w:rFonts w:ascii="Arial" w:hAnsi="Arial" w:cs="Arial"/>
          <w:bCs/>
          <w:sz w:val="36"/>
          <w:szCs w:val="36"/>
        </w:rPr>
        <w:t>17.02.2025</w:t>
      </w:r>
      <w:proofErr w:type="gramEnd"/>
    </w:p>
    <w:p w:rsidR="00A469F9" w:rsidRPr="004A22D2" w:rsidRDefault="00A469F9" w:rsidP="001844D2">
      <w:pPr>
        <w:pBdr>
          <w:bottom w:val="single" w:sz="8" w:space="1" w:color="auto"/>
        </w:pBdr>
        <w:jc w:val="center"/>
        <w:rPr>
          <w:rFonts w:ascii="Arial" w:hAnsi="Arial" w:cs="Arial"/>
          <w:bCs/>
          <w:szCs w:val="20"/>
        </w:rPr>
      </w:pPr>
    </w:p>
    <w:p w:rsidR="001844D2" w:rsidRPr="00A469F9" w:rsidRDefault="001844D2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6"/>
          <w:szCs w:val="16"/>
        </w:rPr>
      </w:pPr>
    </w:p>
    <w:p w:rsidR="00F17933" w:rsidRDefault="001844D2" w:rsidP="00062EE4">
      <w:pPr>
        <w:pBdr>
          <w:bottom w:val="single" w:sz="12" w:space="1" w:color="auto"/>
        </w:pBdr>
        <w:tabs>
          <w:tab w:val="left" w:pos="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Rozpočtov</w:t>
      </w:r>
      <w:r w:rsidR="00454741" w:rsidRPr="00454741">
        <w:rPr>
          <w:rFonts w:ascii="Arial" w:hAnsi="Arial" w:cs="Arial"/>
          <w:b/>
          <w:sz w:val="24"/>
        </w:rPr>
        <w:t>é</w:t>
      </w:r>
      <w:r>
        <w:rPr>
          <w:rFonts w:ascii="Arial" w:hAnsi="Arial" w:cs="Arial"/>
          <w:b/>
          <w:sz w:val="24"/>
        </w:rPr>
        <w:t xml:space="preserve"> opatření kapitoly 60 – rozvoj a investice</w:t>
      </w:r>
      <w:r w:rsidR="00454741">
        <w:rPr>
          <w:rFonts w:ascii="Arial" w:hAnsi="Arial" w:cs="Arial"/>
          <w:b/>
          <w:sz w:val="24"/>
        </w:rPr>
        <w:t xml:space="preserve"> </w:t>
      </w:r>
      <w:r w:rsidR="00062EE4">
        <w:rPr>
          <w:rFonts w:ascii="Arial" w:hAnsi="Arial" w:cs="Arial"/>
          <w:b/>
          <w:sz w:val="24"/>
        </w:rPr>
        <w:t xml:space="preserve">a kapitoly 90 – správa a údržba </w:t>
      </w:r>
      <w:r w:rsidR="00454741" w:rsidRPr="002A1494">
        <w:rPr>
          <w:rFonts w:ascii="Arial" w:hAnsi="Arial" w:cs="Arial"/>
          <w:b/>
          <w:sz w:val="24"/>
        </w:rPr>
        <w:t>majetku</w:t>
      </w:r>
      <w:r w:rsidR="00062EE4">
        <w:rPr>
          <w:rFonts w:ascii="Arial" w:hAnsi="Arial" w:cs="Arial"/>
          <w:b/>
          <w:sz w:val="24"/>
        </w:rPr>
        <w:t xml:space="preserve"> </w:t>
      </w:r>
      <w:r w:rsidR="00454741" w:rsidRPr="002A1494">
        <w:rPr>
          <w:rFonts w:ascii="Arial" w:hAnsi="Arial" w:cs="Arial"/>
          <w:b/>
          <w:sz w:val="24"/>
        </w:rPr>
        <w:t>města</w:t>
      </w:r>
      <w:r w:rsidR="00F17933">
        <w:rPr>
          <w:rFonts w:ascii="Arial" w:hAnsi="Arial" w:cs="Arial"/>
          <w:b/>
          <w:sz w:val="24"/>
        </w:rPr>
        <w:t xml:space="preserve"> - Návrh užití finančních prostředků z Fondu reinvestic nájemného</w:t>
      </w:r>
    </w:p>
    <w:p w:rsidR="00062EE4" w:rsidRPr="00062EE4" w:rsidRDefault="00062EE4" w:rsidP="00062EE4">
      <w:pPr>
        <w:pBdr>
          <w:bottom w:val="single" w:sz="12" w:space="1" w:color="auto"/>
        </w:pBdr>
        <w:tabs>
          <w:tab w:val="left" w:pos="0"/>
        </w:tabs>
        <w:rPr>
          <w:rFonts w:ascii="Arial" w:hAnsi="Arial" w:cs="Arial"/>
          <w:b/>
          <w:sz w:val="16"/>
          <w:szCs w:val="16"/>
        </w:rPr>
      </w:pPr>
    </w:p>
    <w:p w:rsidR="002A1494" w:rsidRPr="009A39B5" w:rsidRDefault="002A1494" w:rsidP="001844D2">
      <w:pPr>
        <w:jc w:val="both"/>
        <w:rPr>
          <w:rFonts w:ascii="Arial" w:hAnsi="Arial" w:cs="Arial"/>
          <w:sz w:val="16"/>
          <w:szCs w:val="16"/>
        </w:rPr>
      </w:pPr>
    </w:p>
    <w:p w:rsidR="001844D2" w:rsidRDefault="001844D2" w:rsidP="001844D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Návrh usnesení:</w:t>
      </w:r>
    </w:p>
    <w:p w:rsidR="00062EE4" w:rsidRPr="004A22D2" w:rsidRDefault="00062EE4" w:rsidP="001844D2">
      <w:pPr>
        <w:jc w:val="both"/>
        <w:rPr>
          <w:rFonts w:ascii="Arial" w:hAnsi="Arial" w:cs="Arial"/>
          <w:sz w:val="16"/>
          <w:szCs w:val="16"/>
        </w:rPr>
      </w:pPr>
    </w:p>
    <w:p w:rsidR="00280C70" w:rsidRPr="00280C70" w:rsidRDefault="00280C70" w:rsidP="00280C70">
      <w:pPr>
        <w:suppressAutoHyphens/>
        <w:rPr>
          <w:rFonts w:ascii="Arial" w:hAnsi="Arial" w:cs="Arial"/>
          <w:b/>
          <w:sz w:val="24"/>
        </w:rPr>
      </w:pPr>
      <w:r w:rsidRPr="00280C70">
        <w:rPr>
          <w:rFonts w:ascii="Arial" w:hAnsi="Arial" w:cs="Arial"/>
          <w:b/>
          <w:sz w:val="24"/>
        </w:rPr>
        <w:t>Zastupitelstvo města Prostějova</w:t>
      </w:r>
    </w:p>
    <w:p w:rsidR="00280C70" w:rsidRPr="00280C70" w:rsidRDefault="00280C70" w:rsidP="00280C70">
      <w:pPr>
        <w:suppressAutoHyphens/>
        <w:rPr>
          <w:rFonts w:ascii="Arial" w:hAnsi="Arial" w:cs="Arial"/>
          <w:b/>
          <w:sz w:val="24"/>
        </w:rPr>
      </w:pPr>
      <w:r w:rsidRPr="00280C70">
        <w:rPr>
          <w:rFonts w:ascii="Arial" w:hAnsi="Arial" w:cs="Arial"/>
          <w:b/>
          <w:sz w:val="24"/>
        </w:rPr>
        <w:t xml:space="preserve">s c h v a l u j e </w:t>
      </w:r>
    </w:p>
    <w:p w:rsidR="00280C70" w:rsidRPr="00280C70" w:rsidRDefault="00280C70" w:rsidP="00280C70">
      <w:pPr>
        <w:suppressAutoHyphens/>
        <w:rPr>
          <w:rFonts w:ascii="Arial" w:hAnsi="Arial" w:cs="Arial"/>
          <w:b/>
          <w:sz w:val="24"/>
        </w:rPr>
      </w:pPr>
      <w:proofErr w:type="gramStart"/>
      <w:r w:rsidRPr="00280C70">
        <w:rPr>
          <w:rFonts w:ascii="Arial" w:hAnsi="Arial" w:cs="Arial"/>
          <w:b/>
          <w:sz w:val="24"/>
        </w:rPr>
        <w:t>rozpočtové</w:t>
      </w:r>
      <w:proofErr w:type="gramEnd"/>
      <w:r w:rsidRPr="00280C70">
        <w:rPr>
          <w:rFonts w:ascii="Arial" w:hAnsi="Arial" w:cs="Arial"/>
          <w:b/>
          <w:sz w:val="24"/>
        </w:rPr>
        <w:t xml:space="preserve"> opatření, kterým </w:t>
      </w:r>
      <w:proofErr w:type="gramStart"/>
      <w:r w:rsidRPr="00280C70">
        <w:rPr>
          <w:rFonts w:ascii="Arial" w:hAnsi="Arial" w:cs="Arial"/>
          <w:b/>
          <w:sz w:val="24"/>
        </w:rPr>
        <w:t>se</w:t>
      </w:r>
      <w:proofErr w:type="gramEnd"/>
    </w:p>
    <w:p w:rsidR="004A22D2" w:rsidRDefault="004A22D2" w:rsidP="004A22D2">
      <w:pPr>
        <w:ind w:left="142" w:hanging="142"/>
        <w:rPr>
          <w:rFonts w:ascii="Arial" w:hAnsi="Arial" w:cs="Arial"/>
          <w:b/>
          <w:bCs/>
          <w:sz w:val="24"/>
        </w:rPr>
      </w:pPr>
    </w:p>
    <w:p w:rsidR="00062EE4" w:rsidRPr="00306F0D" w:rsidRDefault="00306F0D" w:rsidP="00306F0D">
      <w:pPr>
        <w:rPr>
          <w:rFonts w:ascii="Arial" w:hAnsi="Arial"/>
          <w:b/>
          <w:bCs/>
          <w:sz w:val="24"/>
          <w:szCs w:val="20"/>
        </w:rPr>
      </w:pPr>
      <w:r>
        <w:rPr>
          <w:rFonts w:ascii="Arial" w:hAnsi="Arial"/>
          <w:b/>
          <w:bCs/>
          <w:sz w:val="24"/>
          <w:szCs w:val="20"/>
        </w:rPr>
        <w:t>1.</w:t>
      </w:r>
      <w:r w:rsidR="00062EE4" w:rsidRPr="00306F0D">
        <w:rPr>
          <w:rFonts w:ascii="Arial" w:hAnsi="Arial"/>
          <w:b/>
          <w:bCs/>
          <w:sz w:val="24"/>
          <w:szCs w:val="20"/>
        </w:rPr>
        <w:t xml:space="preserve"> zvyšuje rozpočet výdajů</w:t>
      </w:r>
    </w:p>
    <w:p w:rsidR="00D26D40" w:rsidRPr="00D26D40" w:rsidRDefault="00D26D40" w:rsidP="00D26D40">
      <w:pPr>
        <w:jc w:val="both"/>
        <w:rPr>
          <w:rFonts w:ascii="Arial" w:hAnsi="Arial"/>
          <w:sz w:val="24"/>
          <w:szCs w:val="20"/>
        </w:rPr>
      </w:pPr>
      <w:r w:rsidRPr="00D26D40">
        <w:rPr>
          <w:rFonts w:ascii="Arial" w:hAnsi="Arial"/>
          <w:sz w:val="24"/>
          <w:szCs w:val="20"/>
        </w:rPr>
        <w:t>Akce realizované Odborem rozvoje a investic</w:t>
      </w:r>
    </w:p>
    <w:tbl>
      <w:tblPr>
        <w:tblW w:w="10175" w:type="dxa"/>
        <w:tblInd w:w="-5" w:type="dxa"/>
        <w:tblLook w:val="04A0" w:firstRow="1" w:lastRow="0" w:firstColumn="1" w:lastColumn="0" w:noHBand="0" w:noVBand="1"/>
      </w:tblPr>
      <w:tblGrid>
        <w:gridCol w:w="2015"/>
        <w:gridCol w:w="1082"/>
        <w:gridCol w:w="1080"/>
        <w:gridCol w:w="784"/>
        <w:gridCol w:w="849"/>
        <w:gridCol w:w="1955"/>
        <w:gridCol w:w="2410"/>
      </w:tblGrid>
      <w:tr w:rsidR="004A22D2" w:rsidRPr="004A22D2" w:rsidTr="00780A36">
        <w:trPr>
          <w:trHeight w:val="14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Kapitola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ODPA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proofErr w:type="spellStart"/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Pol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ZP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keepNext/>
              <w:suppressAutoHyphens/>
              <w:jc w:val="center"/>
              <w:outlineLvl w:val="1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UZ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Organizace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O hodnotu v Kč</w:t>
            </w:r>
          </w:p>
        </w:tc>
      </w:tr>
      <w:tr w:rsidR="004A22D2" w:rsidRPr="004A22D2" w:rsidTr="00780A36">
        <w:trPr>
          <w:trHeight w:val="14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6121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D2" w:rsidRPr="004A22D2" w:rsidRDefault="004A22D2" w:rsidP="004A22D2">
            <w:pPr>
              <w:keepNext/>
              <w:suppressAutoHyphens/>
              <w:jc w:val="center"/>
              <w:outlineLvl w:val="1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0600000508027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D2" w:rsidRPr="004A22D2" w:rsidRDefault="004A22D2" w:rsidP="004A22D2">
            <w:pPr>
              <w:suppressAutoHyphens/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330.000</w:t>
            </w:r>
          </w:p>
        </w:tc>
      </w:tr>
      <w:tr w:rsidR="004A22D2" w:rsidRPr="004A22D2" w:rsidTr="00780A36">
        <w:trPr>
          <w:trHeight w:val="147"/>
        </w:trPr>
        <w:tc>
          <w:tcPr>
            <w:tcW w:w="10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D2" w:rsidRPr="004A22D2" w:rsidRDefault="004A22D2" w:rsidP="004A22D2">
            <w:pPr>
              <w:suppressAutoHyphens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ART ECON Střední škola Prostějov, s.r.o., Husovo nám. 91 – klimatizace do 2. učeben</w:t>
            </w:r>
          </w:p>
        </w:tc>
      </w:tr>
      <w:tr w:rsidR="004A22D2" w:rsidRPr="004A22D2" w:rsidTr="00780A36">
        <w:trPr>
          <w:trHeight w:val="20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keepNext/>
              <w:suppressAutoHyphens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0600000508028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180.000</w:t>
            </w:r>
          </w:p>
        </w:tc>
      </w:tr>
      <w:tr w:rsidR="004A22D2" w:rsidRPr="004A22D2" w:rsidTr="00780A36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Střední odborná škola podnikání a obchodu, Rejskova 4 – Výměna PVC vč. podkladu</w:t>
            </w:r>
          </w:p>
        </w:tc>
      </w:tr>
      <w:tr w:rsidR="004A22D2" w:rsidRPr="004A22D2" w:rsidTr="00780A36">
        <w:trPr>
          <w:trHeight w:val="20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highlight w:val="yellow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keepNext/>
              <w:suppressAutoHyphens/>
              <w:jc w:val="center"/>
              <w:outlineLvl w:val="2"/>
              <w:rPr>
                <w:rFonts w:ascii="Arial" w:hAnsi="Arial" w:cs="Arial"/>
                <w:b/>
                <w:bCs/>
                <w:sz w:val="24"/>
                <w:highlight w:val="yellow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highlight w:val="yellow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highlight w:val="yellow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highlight w:val="yellow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0600000508028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tabs>
                <w:tab w:val="center" w:pos="1097"/>
                <w:tab w:val="right" w:pos="2194"/>
              </w:tabs>
              <w:suppressAutoHyphens/>
              <w:rPr>
                <w:rFonts w:ascii="Arial" w:hAnsi="Arial" w:cs="Arial"/>
                <w:b/>
                <w:bCs/>
                <w:sz w:val="24"/>
                <w:highlight w:val="yellow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ab/>
            </w: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ab/>
              <w:t>60.000</w:t>
            </w:r>
          </w:p>
        </w:tc>
      </w:tr>
      <w:tr w:rsidR="004A22D2" w:rsidRPr="004A22D2" w:rsidTr="00780A36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rPr>
                <w:rFonts w:ascii="Arial" w:hAnsi="Arial" w:cs="Arial"/>
                <w:b/>
                <w:bCs/>
                <w:sz w:val="24"/>
                <w:highlight w:val="yellow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Střední odborná škola podnikání a obchodu, Rejskova 4 – Výměna svítidel v šatně</w:t>
            </w:r>
          </w:p>
        </w:tc>
      </w:tr>
      <w:tr w:rsidR="004A22D2" w:rsidRPr="004A22D2" w:rsidTr="00780A36">
        <w:trPr>
          <w:trHeight w:val="20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keepNext/>
              <w:suppressAutoHyphens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6121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0600000508034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80.000</w:t>
            </w:r>
          </w:p>
        </w:tc>
      </w:tr>
      <w:tr w:rsidR="004A22D2" w:rsidRPr="004A22D2" w:rsidTr="00780A36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/>
                <w:b/>
                <w:bCs/>
                <w:sz w:val="24"/>
                <w:szCs w:val="20"/>
              </w:rPr>
              <w:t>Husovo nám. 91, Prostějov</w:t>
            </w:r>
            <w:r w:rsidRPr="004A22D2">
              <w:rPr>
                <w:rFonts w:ascii="Arial" w:hAnsi="Arial"/>
                <w:b/>
                <w:bCs/>
                <w:i/>
                <w:sz w:val="24"/>
                <w:szCs w:val="20"/>
              </w:rPr>
              <w:t xml:space="preserve">  - </w:t>
            </w: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Divadlo </w:t>
            </w:r>
            <w:proofErr w:type="gramStart"/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POINT, </w:t>
            </w:r>
            <w:proofErr w:type="spellStart"/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z.s</w:t>
            </w:r>
            <w:proofErr w:type="spellEnd"/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.</w:t>
            </w:r>
            <w:proofErr w:type="gramEnd"/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– klimatizační jednotka </w:t>
            </w:r>
          </w:p>
        </w:tc>
      </w:tr>
      <w:tr w:rsidR="004A22D2" w:rsidRPr="004A22D2" w:rsidTr="00780A36">
        <w:trPr>
          <w:trHeight w:val="20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keepNext/>
              <w:suppressAutoHyphens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0600000507030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200.000</w:t>
            </w:r>
          </w:p>
        </w:tc>
      </w:tr>
      <w:tr w:rsidR="004A22D2" w:rsidRPr="004A22D2" w:rsidTr="00780A36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proofErr w:type="spellStart"/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SOŠp</w:t>
            </w:r>
            <w:proofErr w:type="spellEnd"/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a </w:t>
            </w:r>
            <w:proofErr w:type="spellStart"/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SOUs</w:t>
            </w:r>
            <w:proofErr w:type="spellEnd"/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Lidická 4 – výměna svítidel v tělocvičně, chodbách a učebnách</w:t>
            </w:r>
            <w:r w:rsidRPr="004A22D2">
              <w:rPr>
                <w:rFonts w:ascii="Arial" w:hAnsi="Arial" w:cs="Arial"/>
                <w:sz w:val="24"/>
                <w:lang w:eastAsia="en-US"/>
              </w:rPr>
              <w:t xml:space="preserve">  </w:t>
            </w:r>
          </w:p>
        </w:tc>
      </w:tr>
      <w:tr w:rsidR="004A22D2" w:rsidRPr="004A22D2" w:rsidTr="00780A36">
        <w:trPr>
          <w:trHeight w:val="20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keepNext/>
              <w:suppressAutoHyphens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6121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0600000507030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300.000</w:t>
            </w:r>
          </w:p>
        </w:tc>
      </w:tr>
      <w:tr w:rsidR="004A22D2" w:rsidRPr="004A22D2" w:rsidTr="00780A36">
        <w:trPr>
          <w:trHeight w:val="147"/>
        </w:trPr>
        <w:tc>
          <w:tcPr>
            <w:tcW w:w="10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proofErr w:type="spellStart"/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SOŠp</w:t>
            </w:r>
            <w:proofErr w:type="spellEnd"/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a </w:t>
            </w:r>
            <w:proofErr w:type="spellStart"/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SOUs</w:t>
            </w:r>
            <w:proofErr w:type="spellEnd"/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Lidická 4 – výměna zabezpečovacího systému</w:t>
            </w:r>
          </w:p>
        </w:tc>
      </w:tr>
      <w:tr w:rsidR="004A22D2" w:rsidRPr="004A22D2" w:rsidTr="00780A36">
        <w:trPr>
          <w:trHeight w:val="20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rPr>
                <w:rFonts w:ascii="Arial" w:hAnsi="Arial" w:cs="Arial"/>
                <w:b/>
                <w:sz w:val="24"/>
              </w:rPr>
            </w:pPr>
            <w:r w:rsidRPr="004A22D2">
              <w:rPr>
                <w:rFonts w:ascii="Arial" w:hAnsi="Arial" w:cs="Arial"/>
                <w:sz w:val="24"/>
              </w:rPr>
              <w:t xml:space="preserve">  </w:t>
            </w:r>
            <w:r w:rsidRPr="004A22D2">
              <w:rPr>
                <w:rFonts w:ascii="Arial" w:hAnsi="Arial" w:cs="Arial"/>
                <w:b/>
                <w:sz w:val="24"/>
              </w:rPr>
              <w:t>3315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0600000508025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300.000</w:t>
            </w:r>
          </w:p>
        </w:tc>
      </w:tr>
      <w:tr w:rsidR="004A22D2" w:rsidRPr="004A22D2" w:rsidTr="00780A36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rPr>
                <w:rFonts w:ascii="Arial" w:hAnsi="Arial" w:cs="Arial"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Muzeum a galerie v Prostějově – T. G. Masaryka 1, 2 – oprava rozvaděčů  </w:t>
            </w:r>
          </w:p>
        </w:tc>
      </w:tr>
      <w:tr w:rsidR="004A22D2" w:rsidRPr="004A22D2" w:rsidTr="00780A36">
        <w:trPr>
          <w:trHeight w:val="20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keepNext/>
              <w:suppressAutoHyphens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3123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tabs>
                <w:tab w:val="center" w:pos="432"/>
              </w:tabs>
              <w:suppressAutoHyphens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ab/>
              <w:t>5171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0600000508029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30.000</w:t>
            </w:r>
          </w:p>
        </w:tc>
      </w:tr>
      <w:tr w:rsidR="004A22D2" w:rsidRPr="004A22D2" w:rsidTr="00780A36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Střední odborná škola Prostějov, Čs. Armádního sboru č. 72 – oprava WC a oken </w:t>
            </w:r>
          </w:p>
        </w:tc>
      </w:tr>
      <w:tr w:rsidR="004A22D2" w:rsidRPr="004A22D2" w:rsidTr="00780A36">
        <w:trPr>
          <w:trHeight w:val="20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2D55FD" w:rsidP="004A22D2">
            <w:pPr>
              <w:keepNext/>
              <w:suppressAutoHyphens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3113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tabs>
                <w:tab w:val="center" w:pos="432"/>
              </w:tabs>
              <w:suppressAutoHyphens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ab/>
              <w:t>6121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0600000508033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200.000</w:t>
            </w:r>
          </w:p>
        </w:tc>
      </w:tr>
      <w:tr w:rsidR="004A22D2" w:rsidRPr="004A22D2" w:rsidTr="00780A36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2D2" w:rsidRPr="004A22D2" w:rsidRDefault="004A22D2" w:rsidP="004A22D2">
            <w:pPr>
              <w:suppressAutoHyphens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Základní škola Svět vzdělání s.r.o., Komenského 4 – výměna kotle vytápění</w:t>
            </w:r>
          </w:p>
        </w:tc>
      </w:tr>
      <w:tr w:rsidR="004A22D2" w:rsidRPr="004A22D2" w:rsidTr="00780A36">
        <w:trPr>
          <w:trHeight w:val="20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highlight w:val="yellow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keepNext/>
              <w:suppressAutoHyphens/>
              <w:jc w:val="center"/>
              <w:outlineLvl w:val="2"/>
              <w:rPr>
                <w:rFonts w:ascii="Arial" w:hAnsi="Arial" w:cs="Arial"/>
                <w:b/>
                <w:bCs/>
                <w:sz w:val="24"/>
                <w:highlight w:val="yellow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highlight w:val="yellow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highlight w:val="yellow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highlight w:val="yellow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0600000000000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right"/>
              <w:rPr>
                <w:rFonts w:ascii="Arial" w:hAnsi="Arial" w:cs="Arial"/>
                <w:b/>
                <w:bCs/>
                <w:sz w:val="24"/>
                <w:highlight w:val="yellow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87.775</w:t>
            </w:r>
          </w:p>
        </w:tc>
      </w:tr>
      <w:tr w:rsidR="004A22D2" w:rsidRPr="004A22D2" w:rsidTr="00780A36">
        <w:trPr>
          <w:trHeight w:val="147"/>
        </w:trPr>
        <w:tc>
          <w:tcPr>
            <w:tcW w:w="10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Opravy, které nezajišťuje nájemce</w:t>
            </w:r>
          </w:p>
        </w:tc>
      </w:tr>
    </w:tbl>
    <w:p w:rsidR="00D26D40" w:rsidRPr="00D26D40" w:rsidRDefault="00D26D40" w:rsidP="00D26D40">
      <w:pPr>
        <w:jc w:val="right"/>
        <w:rPr>
          <w:rFonts w:ascii="Arial" w:hAnsi="Arial"/>
          <w:b/>
          <w:sz w:val="24"/>
          <w:szCs w:val="20"/>
        </w:rPr>
      </w:pPr>
      <w:r w:rsidRPr="00D26D40">
        <w:rPr>
          <w:rFonts w:ascii="Arial" w:hAnsi="Arial"/>
          <w:b/>
          <w:sz w:val="24"/>
          <w:szCs w:val="20"/>
        </w:rPr>
        <w:tab/>
      </w:r>
      <w:r w:rsidRPr="00D26D40">
        <w:rPr>
          <w:rFonts w:ascii="Arial" w:hAnsi="Arial"/>
          <w:b/>
          <w:sz w:val="24"/>
          <w:szCs w:val="20"/>
        </w:rPr>
        <w:tab/>
      </w:r>
      <w:r w:rsidRPr="00D26D40">
        <w:rPr>
          <w:rFonts w:ascii="Arial" w:hAnsi="Arial"/>
          <w:b/>
          <w:sz w:val="24"/>
          <w:szCs w:val="20"/>
        </w:rPr>
        <w:tab/>
      </w:r>
      <w:r w:rsidRPr="00D26D40">
        <w:rPr>
          <w:rFonts w:ascii="Arial" w:hAnsi="Arial"/>
          <w:b/>
          <w:sz w:val="24"/>
          <w:szCs w:val="20"/>
        </w:rPr>
        <w:tab/>
      </w:r>
      <w:r w:rsidRPr="00D26D40">
        <w:rPr>
          <w:rFonts w:ascii="Arial" w:hAnsi="Arial"/>
          <w:b/>
          <w:sz w:val="24"/>
          <w:szCs w:val="20"/>
        </w:rPr>
        <w:tab/>
      </w:r>
      <w:r w:rsidRPr="00D26D40">
        <w:rPr>
          <w:rFonts w:ascii="Arial" w:hAnsi="Arial"/>
          <w:b/>
          <w:sz w:val="24"/>
          <w:szCs w:val="20"/>
        </w:rPr>
        <w:tab/>
      </w:r>
      <w:r w:rsidRPr="00D26D40">
        <w:rPr>
          <w:rFonts w:ascii="Arial" w:hAnsi="Arial"/>
          <w:b/>
          <w:sz w:val="24"/>
          <w:szCs w:val="20"/>
        </w:rPr>
        <w:tab/>
      </w:r>
      <w:r w:rsidRPr="00D26D40">
        <w:rPr>
          <w:rFonts w:ascii="Arial" w:hAnsi="Arial"/>
          <w:b/>
          <w:sz w:val="24"/>
          <w:szCs w:val="20"/>
        </w:rPr>
        <w:tab/>
      </w:r>
      <w:r w:rsidRPr="00D26D40">
        <w:rPr>
          <w:rFonts w:ascii="Arial" w:hAnsi="Arial"/>
          <w:b/>
          <w:sz w:val="24"/>
          <w:szCs w:val="20"/>
        </w:rPr>
        <w:tab/>
      </w:r>
      <w:r w:rsidRPr="00D26D40">
        <w:rPr>
          <w:rFonts w:ascii="Arial" w:hAnsi="Arial"/>
          <w:b/>
          <w:sz w:val="24"/>
          <w:szCs w:val="20"/>
        </w:rPr>
        <w:tab/>
      </w:r>
    </w:p>
    <w:p w:rsidR="00A35BF5" w:rsidRDefault="00A35BF5" w:rsidP="00D26D40">
      <w:pPr>
        <w:rPr>
          <w:rFonts w:ascii="Arial" w:hAnsi="Arial"/>
          <w:sz w:val="24"/>
          <w:szCs w:val="20"/>
        </w:rPr>
      </w:pPr>
    </w:p>
    <w:p w:rsidR="00D26D40" w:rsidRPr="00D26D40" w:rsidRDefault="00D26D40" w:rsidP="00D26D40">
      <w:pPr>
        <w:rPr>
          <w:rFonts w:ascii="Arial" w:hAnsi="Arial"/>
          <w:sz w:val="24"/>
          <w:szCs w:val="20"/>
        </w:rPr>
      </w:pPr>
      <w:r w:rsidRPr="00D26D40">
        <w:rPr>
          <w:rFonts w:ascii="Arial" w:hAnsi="Arial"/>
          <w:sz w:val="24"/>
          <w:szCs w:val="20"/>
        </w:rPr>
        <w:lastRenderedPageBreak/>
        <w:t>Akce realizované Domovní správou Prostějov, s.r.o.</w:t>
      </w:r>
    </w:p>
    <w:tbl>
      <w:tblPr>
        <w:tblW w:w="10175" w:type="dxa"/>
        <w:tblInd w:w="-5" w:type="dxa"/>
        <w:tblLook w:val="04A0" w:firstRow="1" w:lastRow="0" w:firstColumn="1" w:lastColumn="0" w:noHBand="0" w:noVBand="1"/>
      </w:tblPr>
      <w:tblGrid>
        <w:gridCol w:w="2015"/>
        <w:gridCol w:w="1082"/>
        <w:gridCol w:w="1080"/>
        <w:gridCol w:w="784"/>
        <w:gridCol w:w="849"/>
        <w:gridCol w:w="1955"/>
        <w:gridCol w:w="2410"/>
      </w:tblGrid>
      <w:tr w:rsidR="004A22D2" w:rsidRPr="004A22D2" w:rsidTr="00780A36">
        <w:trPr>
          <w:trHeight w:val="20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Kapitola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keepNext/>
              <w:suppressAutoHyphens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ODPA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proofErr w:type="spellStart"/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Pol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ZP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UZ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Organizace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A22D2" w:rsidRPr="004A22D2" w:rsidRDefault="004A22D2" w:rsidP="004A22D2">
            <w:pPr>
              <w:suppressAutoHyphens/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O hodnotu v Kč</w:t>
            </w:r>
          </w:p>
        </w:tc>
      </w:tr>
      <w:tr w:rsidR="004A22D2" w:rsidRPr="004A22D2" w:rsidTr="00780A36">
        <w:trPr>
          <w:trHeight w:val="20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90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D2" w:rsidRPr="004A22D2" w:rsidRDefault="004A22D2" w:rsidP="004A22D2">
            <w:pPr>
              <w:keepNext/>
              <w:suppressAutoHyphens/>
              <w:jc w:val="center"/>
              <w:outlineLvl w:val="2"/>
              <w:rPr>
                <w:rFonts w:ascii="Arial" w:hAnsi="Arial"/>
                <w:b/>
                <w:sz w:val="24"/>
                <w:szCs w:val="20"/>
              </w:rPr>
            </w:pPr>
            <w:r w:rsidRPr="004A22D2">
              <w:rPr>
                <w:rFonts w:ascii="Arial" w:hAnsi="Arial"/>
                <w:b/>
                <w:sz w:val="24"/>
                <w:szCs w:val="20"/>
              </w:rPr>
              <w:t>3613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D2" w:rsidRPr="004A22D2" w:rsidRDefault="004A22D2" w:rsidP="004A22D2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0900000509000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D2" w:rsidRPr="004A22D2" w:rsidRDefault="004A22D2" w:rsidP="004A22D2">
            <w:pPr>
              <w:suppressAutoHyphens/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900.000</w:t>
            </w:r>
          </w:p>
        </w:tc>
      </w:tr>
      <w:tr w:rsidR="004A22D2" w:rsidRPr="004A22D2" w:rsidTr="00780A36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D2" w:rsidRPr="004A22D2" w:rsidRDefault="004A22D2" w:rsidP="004A22D2">
            <w:pPr>
              <w:suppressAutoHyphens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zvýšení pol. 5171 – opravy, udržování; reinvestice nájemného – akce realizované společností Domovní správa Prostějov, s.r.o.</w:t>
            </w:r>
          </w:p>
        </w:tc>
      </w:tr>
    </w:tbl>
    <w:p w:rsidR="00D26D40" w:rsidRPr="00D26D40" w:rsidRDefault="00D26D40" w:rsidP="00D26D40">
      <w:pPr>
        <w:jc w:val="right"/>
        <w:rPr>
          <w:rFonts w:ascii="Arial" w:hAnsi="Arial"/>
          <w:b/>
          <w:sz w:val="24"/>
          <w:szCs w:val="20"/>
        </w:rPr>
      </w:pPr>
      <w:r w:rsidRPr="00D26D40">
        <w:rPr>
          <w:rFonts w:ascii="Arial" w:hAnsi="Arial"/>
          <w:sz w:val="24"/>
          <w:szCs w:val="20"/>
        </w:rPr>
        <w:tab/>
      </w:r>
      <w:r w:rsidRPr="00D26D40">
        <w:rPr>
          <w:rFonts w:ascii="Arial" w:hAnsi="Arial"/>
          <w:sz w:val="24"/>
          <w:szCs w:val="20"/>
        </w:rPr>
        <w:tab/>
      </w:r>
      <w:r w:rsidRPr="00D26D40">
        <w:rPr>
          <w:rFonts w:ascii="Arial" w:hAnsi="Arial"/>
          <w:sz w:val="24"/>
          <w:szCs w:val="20"/>
        </w:rPr>
        <w:tab/>
      </w:r>
      <w:r w:rsidRPr="00D26D40">
        <w:rPr>
          <w:rFonts w:ascii="Arial" w:hAnsi="Arial"/>
          <w:sz w:val="24"/>
          <w:szCs w:val="20"/>
        </w:rPr>
        <w:tab/>
      </w:r>
      <w:r w:rsidRPr="00D26D40">
        <w:rPr>
          <w:rFonts w:ascii="Arial" w:hAnsi="Arial"/>
          <w:sz w:val="24"/>
          <w:szCs w:val="20"/>
        </w:rPr>
        <w:tab/>
      </w:r>
      <w:r w:rsidRPr="00D26D40">
        <w:rPr>
          <w:rFonts w:ascii="Arial" w:hAnsi="Arial"/>
          <w:sz w:val="24"/>
          <w:szCs w:val="20"/>
        </w:rPr>
        <w:tab/>
      </w:r>
      <w:r w:rsidRPr="00D26D40">
        <w:rPr>
          <w:rFonts w:ascii="Arial" w:hAnsi="Arial"/>
          <w:sz w:val="24"/>
          <w:szCs w:val="20"/>
        </w:rPr>
        <w:tab/>
      </w:r>
      <w:r w:rsidRPr="00D26D40">
        <w:rPr>
          <w:rFonts w:ascii="Arial" w:hAnsi="Arial"/>
          <w:sz w:val="24"/>
          <w:szCs w:val="20"/>
        </w:rPr>
        <w:tab/>
      </w:r>
      <w:r w:rsidRPr="00D26D40">
        <w:rPr>
          <w:rFonts w:ascii="Arial" w:hAnsi="Arial"/>
          <w:sz w:val="24"/>
          <w:szCs w:val="20"/>
        </w:rPr>
        <w:tab/>
      </w:r>
      <w:r w:rsidRPr="00D26D40">
        <w:rPr>
          <w:rFonts w:ascii="Arial" w:hAnsi="Arial"/>
          <w:sz w:val="24"/>
          <w:szCs w:val="20"/>
        </w:rPr>
        <w:tab/>
      </w:r>
      <w:r w:rsidRPr="00D26D40">
        <w:rPr>
          <w:rFonts w:ascii="Arial" w:hAnsi="Arial"/>
          <w:sz w:val="24"/>
          <w:szCs w:val="20"/>
        </w:rPr>
        <w:tab/>
      </w:r>
      <w:r w:rsidRPr="00D26D40">
        <w:rPr>
          <w:rFonts w:ascii="Arial" w:hAnsi="Arial"/>
          <w:sz w:val="24"/>
          <w:szCs w:val="20"/>
        </w:rPr>
        <w:tab/>
      </w:r>
      <w:r w:rsidRPr="00D26D40">
        <w:rPr>
          <w:rFonts w:ascii="Arial" w:hAnsi="Arial"/>
          <w:sz w:val="24"/>
          <w:szCs w:val="20"/>
        </w:rPr>
        <w:tab/>
      </w:r>
      <w:r w:rsidRPr="00D26D40">
        <w:rPr>
          <w:rFonts w:ascii="Arial" w:hAnsi="Arial"/>
          <w:sz w:val="24"/>
          <w:szCs w:val="20"/>
        </w:rPr>
        <w:tab/>
        <w:t xml:space="preserve">    </w:t>
      </w:r>
    </w:p>
    <w:p w:rsidR="00062EE4" w:rsidRPr="00062EE4" w:rsidRDefault="00306F0D" w:rsidP="00062EE4">
      <w:pPr>
        <w:rPr>
          <w:rFonts w:ascii="Arial" w:hAnsi="Arial"/>
          <w:b/>
          <w:bCs/>
          <w:sz w:val="24"/>
          <w:szCs w:val="20"/>
        </w:rPr>
      </w:pPr>
      <w:r>
        <w:rPr>
          <w:rFonts w:ascii="Arial" w:hAnsi="Arial"/>
          <w:b/>
          <w:bCs/>
          <w:sz w:val="24"/>
          <w:szCs w:val="20"/>
        </w:rPr>
        <w:t>2.</w:t>
      </w:r>
      <w:r w:rsidR="00062EE4" w:rsidRPr="00062EE4">
        <w:rPr>
          <w:rFonts w:ascii="Arial" w:hAnsi="Arial"/>
          <w:b/>
          <w:bCs/>
          <w:sz w:val="24"/>
          <w:szCs w:val="20"/>
        </w:rPr>
        <w:t xml:space="preserve"> snižuje stav rezerv města</w:t>
      </w:r>
    </w:p>
    <w:tbl>
      <w:tblPr>
        <w:tblW w:w="10145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1080"/>
        <w:gridCol w:w="1080"/>
        <w:gridCol w:w="783"/>
        <w:gridCol w:w="851"/>
        <w:gridCol w:w="1925"/>
        <w:gridCol w:w="2409"/>
      </w:tblGrid>
      <w:tr w:rsidR="00D26D40" w:rsidRPr="00D26D40" w:rsidTr="00F244EE">
        <w:trPr>
          <w:cantSplit/>
          <w:trHeight w:val="147"/>
        </w:trPr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D40" w:rsidRPr="00D26D40" w:rsidRDefault="00D26D40" w:rsidP="00D26D40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D26D40">
              <w:rPr>
                <w:rFonts w:ascii="Arial" w:hAnsi="Arial" w:cs="Arial"/>
                <w:b/>
                <w:bCs/>
                <w:sz w:val="24"/>
                <w:lang w:eastAsia="en-US"/>
              </w:rPr>
              <w:t>Kapitola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D40" w:rsidRPr="00D26D40" w:rsidRDefault="00D26D40" w:rsidP="00D26D40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D26D40">
              <w:rPr>
                <w:rFonts w:ascii="Arial" w:hAnsi="Arial" w:cs="Arial"/>
                <w:b/>
                <w:bCs/>
                <w:sz w:val="24"/>
                <w:lang w:eastAsia="en-US"/>
              </w:rPr>
              <w:t>ODPA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D40" w:rsidRPr="00D26D40" w:rsidRDefault="00D26D40" w:rsidP="00D26D40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proofErr w:type="spellStart"/>
            <w:r w:rsidRPr="00D26D40">
              <w:rPr>
                <w:rFonts w:ascii="Arial" w:hAnsi="Arial" w:cs="Arial"/>
                <w:b/>
                <w:bCs/>
                <w:sz w:val="24"/>
                <w:lang w:eastAsia="en-US"/>
              </w:rPr>
              <w:t>Pol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D40" w:rsidRPr="00D26D40" w:rsidRDefault="00D26D40" w:rsidP="00D26D40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D26D40">
              <w:rPr>
                <w:rFonts w:ascii="Arial" w:hAnsi="Arial" w:cs="Arial"/>
                <w:b/>
                <w:bCs/>
                <w:sz w:val="24"/>
                <w:lang w:eastAsia="en-US"/>
              </w:rPr>
              <w:t>ZP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D40" w:rsidRPr="00D26D40" w:rsidRDefault="00D26D40" w:rsidP="00D26D40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D26D40">
              <w:rPr>
                <w:rFonts w:ascii="Arial" w:hAnsi="Arial" w:cs="Arial"/>
                <w:b/>
                <w:bCs/>
                <w:sz w:val="24"/>
                <w:lang w:eastAsia="en-US"/>
              </w:rPr>
              <w:t>UZ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D40" w:rsidRPr="00D26D40" w:rsidRDefault="00D26D40" w:rsidP="00D26D40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D26D40">
              <w:rPr>
                <w:rFonts w:ascii="Arial" w:hAnsi="Arial" w:cs="Arial"/>
                <w:b/>
                <w:bCs/>
                <w:sz w:val="24"/>
                <w:lang w:eastAsia="en-US"/>
              </w:rPr>
              <w:t>Organizace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D40" w:rsidRPr="00D26D40" w:rsidRDefault="00D26D40" w:rsidP="00D26D40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D26D40">
              <w:rPr>
                <w:rFonts w:ascii="Arial" w:hAnsi="Arial" w:cs="Arial"/>
                <w:b/>
                <w:bCs/>
                <w:sz w:val="24"/>
                <w:lang w:eastAsia="en-US"/>
              </w:rPr>
              <w:t>O hodnotu v Kč</w:t>
            </w:r>
          </w:p>
        </w:tc>
      </w:tr>
      <w:tr w:rsidR="00D26D40" w:rsidRPr="00D26D40" w:rsidTr="00F244EE">
        <w:trPr>
          <w:cantSplit/>
          <w:trHeight w:val="265"/>
        </w:trPr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D40" w:rsidRPr="00D26D40" w:rsidRDefault="00D26D40" w:rsidP="00D26D40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D26D40">
              <w:rPr>
                <w:rFonts w:ascii="Arial" w:hAnsi="Arial" w:cs="Arial"/>
                <w:b/>
                <w:bCs/>
                <w:sz w:val="24"/>
                <w:lang w:eastAsia="en-US"/>
              </w:rPr>
              <w:t>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40" w:rsidRPr="00D26D40" w:rsidRDefault="00D26D40" w:rsidP="00D26D40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D40" w:rsidRPr="00D26D40" w:rsidRDefault="00D26D40" w:rsidP="00D26D40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D26D40">
              <w:rPr>
                <w:rFonts w:ascii="Arial" w:hAnsi="Arial" w:cs="Arial"/>
                <w:b/>
                <w:bCs/>
                <w:sz w:val="24"/>
                <w:lang w:eastAsia="en-US"/>
              </w:rPr>
              <w:t>8115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40" w:rsidRPr="00D26D40" w:rsidRDefault="00D26D40" w:rsidP="00D26D40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D40" w:rsidRPr="00D26D40" w:rsidRDefault="00D26D40" w:rsidP="00D26D40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D26D40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40" w:rsidRPr="00D26D40" w:rsidRDefault="00D26D40" w:rsidP="00D26D40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D26D40">
              <w:rPr>
                <w:rFonts w:ascii="Arial" w:hAnsi="Arial" w:cs="Arial"/>
                <w:b/>
                <w:bCs/>
                <w:sz w:val="24"/>
                <w:lang w:eastAsia="en-US"/>
              </w:rPr>
              <w:t>0700000000000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D40" w:rsidRPr="00D26D40" w:rsidRDefault="00D26D40" w:rsidP="00D26D40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D26D40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        </w:t>
            </w:r>
            <w:r w:rsidR="004A22D2" w:rsidRPr="004A22D2">
              <w:rPr>
                <w:rFonts w:ascii="Arial" w:hAnsi="Arial" w:cs="Arial"/>
                <w:b/>
                <w:bCs/>
                <w:sz w:val="24"/>
                <w:lang w:eastAsia="en-US"/>
              </w:rPr>
              <w:t>2.667.775</w:t>
            </w:r>
          </w:p>
        </w:tc>
      </w:tr>
      <w:tr w:rsidR="00D26D40" w:rsidRPr="00D26D40" w:rsidTr="00F244EE">
        <w:trPr>
          <w:cantSplit/>
          <w:trHeight w:val="147"/>
        </w:trPr>
        <w:tc>
          <w:tcPr>
            <w:tcW w:w="101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D40" w:rsidRPr="00D26D40" w:rsidRDefault="00D26D40" w:rsidP="00D26D40">
            <w:pPr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D26D40">
              <w:rPr>
                <w:rFonts w:ascii="Arial" w:hAnsi="Arial" w:cs="Arial"/>
                <w:b/>
                <w:bCs/>
                <w:sz w:val="24"/>
                <w:lang w:eastAsia="en-US"/>
              </w:rPr>
              <w:t>Fond reinvestic nájemného</w:t>
            </w:r>
          </w:p>
        </w:tc>
      </w:tr>
    </w:tbl>
    <w:p w:rsidR="007E252C" w:rsidRDefault="007E252C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062EE4" w:rsidRDefault="00062EE4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062EE4" w:rsidRDefault="00062EE4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062EE4" w:rsidRDefault="00062EE4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7E252C" w:rsidRDefault="007E252C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7E252C" w:rsidRDefault="007E252C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8A37B1" w:rsidRDefault="008A37B1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8A37B1" w:rsidRDefault="008A37B1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8A37B1" w:rsidRDefault="008A37B1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8A37B1" w:rsidRDefault="008A37B1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1C8F" w:rsidRDefault="00E61C8F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1C8F" w:rsidRDefault="00E61C8F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2797F" w:rsidRDefault="00E2797F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1C8F" w:rsidRDefault="00E61C8F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1C8F" w:rsidRDefault="00E61C8F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8A37B1" w:rsidRDefault="008A37B1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A22D2" w:rsidRDefault="004A22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062EE4" w:rsidRDefault="00062EE4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1844D2" w:rsidRDefault="001844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B26991" w:rsidRDefault="00B26991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543"/>
        <w:gridCol w:w="1276"/>
        <w:gridCol w:w="3260"/>
      </w:tblGrid>
      <w:tr w:rsidR="001844D2" w:rsidTr="00B34467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D2" w:rsidRDefault="001844D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 o d p i s y</w:t>
            </w:r>
          </w:p>
        </w:tc>
      </w:tr>
      <w:tr w:rsidR="00C4003A" w:rsidTr="00025B3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3A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C4003A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3A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Jiří Rozehnal, MBA</w:t>
            </w:r>
          </w:p>
          <w:p w:rsidR="00C4003A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2. náměstek primátora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3A" w:rsidRDefault="00C4003A" w:rsidP="00C4003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3A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Jiří Rozehnal, MBA v. r.</w:t>
            </w:r>
          </w:p>
          <w:p w:rsidR="00C4003A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C4003A" w:rsidTr="00025B3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3A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C4003A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Za správnost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3A" w:rsidRPr="00280C70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280C70">
              <w:rPr>
                <w:rFonts w:ascii="Arial" w:hAnsi="Arial" w:cs="Arial"/>
                <w:bCs/>
                <w:i/>
                <w:szCs w:val="20"/>
              </w:rPr>
              <w:t>Ing. Petr Brückner</w:t>
            </w:r>
          </w:p>
          <w:p w:rsidR="00C4003A" w:rsidRPr="00280C70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280C70">
              <w:rPr>
                <w:rFonts w:ascii="Arial" w:hAnsi="Arial" w:cs="Arial"/>
                <w:bCs/>
                <w:i/>
                <w:szCs w:val="20"/>
              </w:rPr>
              <w:t>vedoucí Odboru rozvoje a investic</w:t>
            </w:r>
          </w:p>
          <w:p w:rsidR="00C4003A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280C70">
              <w:rPr>
                <w:rFonts w:ascii="Arial" w:hAnsi="Arial" w:cs="Arial"/>
                <w:bCs/>
                <w:i/>
                <w:szCs w:val="20"/>
              </w:rPr>
              <w:t xml:space="preserve">v zastoupení Ing. Václav Lužný,                          </w:t>
            </w:r>
            <w:proofErr w:type="spellStart"/>
            <w:r w:rsidRPr="00280C70">
              <w:rPr>
                <w:rFonts w:ascii="Arial" w:hAnsi="Arial" w:cs="Arial"/>
                <w:bCs/>
                <w:i/>
                <w:szCs w:val="20"/>
              </w:rPr>
              <w:t>ved</w:t>
            </w:r>
            <w:proofErr w:type="spellEnd"/>
            <w:r w:rsidRPr="00280C70">
              <w:rPr>
                <w:rFonts w:ascii="Arial" w:hAnsi="Arial" w:cs="Arial"/>
                <w:bCs/>
                <w:i/>
                <w:szCs w:val="20"/>
              </w:rPr>
              <w:t xml:space="preserve">. </w:t>
            </w:r>
            <w:proofErr w:type="gramStart"/>
            <w:r w:rsidRPr="00280C70">
              <w:rPr>
                <w:rFonts w:ascii="Arial" w:hAnsi="Arial" w:cs="Arial"/>
                <w:bCs/>
                <w:i/>
                <w:szCs w:val="20"/>
              </w:rPr>
              <w:t>odd</w:t>
            </w:r>
            <w:proofErr w:type="gramEnd"/>
            <w:r w:rsidRPr="00280C70">
              <w:rPr>
                <w:rFonts w:ascii="Arial" w:hAnsi="Arial" w:cs="Arial"/>
                <w:bCs/>
                <w:i/>
                <w:szCs w:val="20"/>
              </w:rPr>
              <w:t xml:space="preserve">. rozvoje a </w:t>
            </w:r>
            <w:proofErr w:type="spellStart"/>
            <w:r w:rsidRPr="00280C70">
              <w:rPr>
                <w:rFonts w:ascii="Arial" w:hAnsi="Arial" w:cs="Arial"/>
                <w:bCs/>
                <w:i/>
                <w:szCs w:val="20"/>
              </w:rPr>
              <w:t>invest</w:t>
            </w:r>
            <w:proofErr w:type="spellEnd"/>
            <w:r w:rsidRPr="00280C70">
              <w:rPr>
                <w:rFonts w:ascii="Arial" w:hAnsi="Arial" w:cs="Arial"/>
                <w:bCs/>
                <w:i/>
                <w:szCs w:val="20"/>
              </w:rPr>
              <w:t>. záměrů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3A" w:rsidRDefault="00C4003A" w:rsidP="00C4003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3A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280C70">
              <w:rPr>
                <w:rFonts w:ascii="Arial" w:hAnsi="Arial" w:cs="Arial"/>
                <w:bCs/>
                <w:i/>
                <w:szCs w:val="20"/>
              </w:rPr>
              <w:t>Ing. Václav Lužný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v. r.</w:t>
            </w:r>
            <w:r w:rsidRPr="00280C70">
              <w:rPr>
                <w:rFonts w:ascii="Arial" w:hAnsi="Arial" w:cs="Arial"/>
                <w:bCs/>
                <w:i/>
                <w:szCs w:val="20"/>
              </w:rPr>
              <w:t xml:space="preserve">                          </w:t>
            </w:r>
          </w:p>
        </w:tc>
      </w:tr>
      <w:tr w:rsidR="00C4003A" w:rsidTr="00025B3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3A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C4003A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3A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Drahomíra Zhánělová </w:t>
            </w:r>
          </w:p>
          <w:p w:rsidR="00C4003A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Odbor rozvoje a investic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3A" w:rsidRDefault="00C4003A" w:rsidP="00C4003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3A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Drahomíra Zhánělová v. r.</w:t>
            </w:r>
            <w:bookmarkStart w:id="0" w:name="_GoBack"/>
            <w:bookmarkEnd w:id="0"/>
          </w:p>
          <w:p w:rsidR="00C4003A" w:rsidRDefault="00C4003A" w:rsidP="00C4003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</w:tbl>
    <w:p w:rsidR="006E4EA9" w:rsidRDefault="006E4EA9" w:rsidP="001844D2">
      <w:pPr>
        <w:rPr>
          <w:rFonts w:ascii="Arial" w:hAnsi="Arial" w:cs="Arial"/>
          <w:b/>
          <w:sz w:val="24"/>
          <w:u w:val="single"/>
        </w:rPr>
      </w:pPr>
    </w:p>
    <w:p w:rsidR="001844D2" w:rsidRDefault="001844D2" w:rsidP="001844D2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3E48C7" w:rsidRDefault="001844D2" w:rsidP="007A69E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</w:p>
    <w:p w:rsidR="003E48C7" w:rsidRPr="007A69EB" w:rsidRDefault="003E48C7" w:rsidP="003E48C7">
      <w:pPr>
        <w:rPr>
          <w:rFonts w:ascii="Arial" w:hAnsi="Arial" w:cs="Arial"/>
          <w:i/>
          <w:sz w:val="24"/>
        </w:rPr>
      </w:pPr>
      <w:r w:rsidRPr="007A69EB">
        <w:rPr>
          <w:rFonts w:ascii="Arial" w:hAnsi="Arial" w:cs="Arial"/>
          <w:i/>
          <w:sz w:val="24"/>
        </w:rPr>
        <w:t>Předkládané rozpočtové opatření má vliv na rozpočet města.</w:t>
      </w:r>
    </w:p>
    <w:p w:rsidR="003E48C7" w:rsidRPr="007A69EB" w:rsidRDefault="003E48C7" w:rsidP="003E48C7">
      <w:pPr>
        <w:rPr>
          <w:rFonts w:ascii="Arial" w:hAnsi="Arial" w:cs="Arial"/>
          <w:i/>
          <w:sz w:val="24"/>
        </w:rPr>
      </w:pPr>
      <w:r w:rsidRPr="007A69EB">
        <w:rPr>
          <w:rFonts w:ascii="Arial" w:hAnsi="Arial" w:cs="Arial"/>
          <w:i/>
          <w:sz w:val="24"/>
        </w:rPr>
        <w:t xml:space="preserve">Dojde ke snížení rezervy Fondu reinvestic nájemného o částku </w:t>
      </w:r>
      <w:r w:rsidR="004A22D2" w:rsidRPr="004A22D2">
        <w:rPr>
          <w:rFonts w:ascii="Arial" w:hAnsi="Arial" w:cs="Arial"/>
          <w:i/>
          <w:sz w:val="24"/>
        </w:rPr>
        <w:t>2.667.775</w:t>
      </w:r>
      <w:r w:rsidR="00062EE4" w:rsidRPr="00062EE4">
        <w:rPr>
          <w:rFonts w:ascii="Arial" w:hAnsi="Arial" w:cs="Arial"/>
          <w:i/>
          <w:sz w:val="24"/>
        </w:rPr>
        <w:t>,-- Kč.</w:t>
      </w:r>
    </w:p>
    <w:p w:rsidR="001844D2" w:rsidRPr="007A69EB" w:rsidRDefault="001844D2" w:rsidP="001844D2">
      <w:pPr>
        <w:jc w:val="both"/>
        <w:rPr>
          <w:rFonts w:ascii="Arial" w:hAnsi="Arial" w:cs="Arial"/>
          <w:sz w:val="24"/>
        </w:rPr>
      </w:pPr>
    </w:p>
    <w:p w:rsidR="004A22D2" w:rsidRPr="004A22D2" w:rsidRDefault="004A22D2" w:rsidP="004A22D2">
      <w:pPr>
        <w:suppressAutoHyphens/>
        <w:jc w:val="both"/>
        <w:rPr>
          <w:rFonts w:ascii="Arial" w:hAnsi="Arial" w:cs="Arial"/>
          <w:i/>
          <w:sz w:val="24"/>
        </w:rPr>
      </w:pPr>
      <w:r w:rsidRPr="004A22D2">
        <w:rPr>
          <w:rFonts w:ascii="Arial" w:hAnsi="Arial" w:cs="Arial"/>
          <w:i/>
          <w:sz w:val="24"/>
        </w:rPr>
        <w:t>Odbor rozvoje a investic předkládá návrh užití finančních prostředků z Fondu reinvestic nájemného a to na základě jednání Komise Fondu reinvestic nájemného, která navrhla rozdělení finančních prostředků pro rok 2025 ve výši 2.667.775,-- Kč.</w:t>
      </w:r>
    </w:p>
    <w:p w:rsidR="004A22D2" w:rsidRPr="004A22D2" w:rsidRDefault="004A22D2" w:rsidP="004A22D2">
      <w:pPr>
        <w:suppressAutoHyphens/>
        <w:jc w:val="both"/>
        <w:rPr>
          <w:rFonts w:ascii="Arial" w:hAnsi="Arial" w:cs="Arial"/>
          <w:i/>
          <w:sz w:val="24"/>
        </w:rPr>
      </w:pPr>
    </w:p>
    <w:p w:rsidR="004A22D2" w:rsidRPr="004A22D2" w:rsidRDefault="004A22D2" w:rsidP="004A22D2">
      <w:pPr>
        <w:suppressAutoHyphens/>
        <w:jc w:val="both"/>
        <w:rPr>
          <w:rFonts w:ascii="Arial" w:hAnsi="Arial" w:cs="Arial"/>
          <w:i/>
          <w:sz w:val="24"/>
        </w:rPr>
      </w:pPr>
      <w:r w:rsidRPr="004A22D2">
        <w:rPr>
          <w:rFonts w:ascii="Arial" w:hAnsi="Arial" w:cs="Arial"/>
          <w:i/>
          <w:sz w:val="24"/>
        </w:rPr>
        <w:t xml:space="preserve">Dne </w:t>
      </w:r>
      <w:proofErr w:type="gramStart"/>
      <w:r w:rsidRPr="004A22D2">
        <w:rPr>
          <w:rFonts w:ascii="Arial" w:hAnsi="Arial" w:cs="Arial"/>
          <w:i/>
          <w:sz w:val="24"/>
        </w:rPr>
        <w:t>21.01.2025</w:t>
      </w:r>
      <w:proofErr w:type="gramEnd"/>
      <w:r w:rsidRPr="004A22D2">
        <w:rPr>
          <w:rFonts w:ascii="Arial" w:hAnsi="Arial" w:cs="Arial"/>
          <w:i/>
          <w:sz w:val="24"/>
        </w:rPr>
        <w:t xml:space="preserve"> proběhlo jednání Komise Fondu reinvestic nájemného, na kterém zástupci jednotlivých subjektů zdůvodnili svoje písemné návrhy na využití finančních prostředků tohoto fondu. </w:t>
      </w:r>
    </w:p>
    <w:p w:rsidR="004A22D2" w:rsidRPr="004A22D2" w:rsidRDefault="004A22D2" w:rsidP="004A22D2">
      <w:pPr>
        <w:suppressAutoHyphens/>
        <w:jc w:val="both"/>
        <w:rPr>
          <w:rFonts w:ascii="Arial" w:hAnsi="Arial" w:cs="Arial"/>
          <w:i/>
          <w:sz w:val="24"/>
        </w:rPr>
      </w:pPr>
      <w:r w:rsidRPr="004A22D2">
        <w:rPr>
          <w:rFonts w:ascii="Arial" w:hAnsi="Arial" w:cs="Arial"/>
          <w:i/>
          <w:sz w:val="24"/>
        </w:rPr>
        <w:t>Z jednání byl zpracován návrh na užití finančních prostředků. Akce budou realizovány Odborem rozvoje a investic prostřednictvím kapitoly 60 (rozvoj a investice) a Domovní správou Prostějov, s.r.o., prostřednictvím kapitoly 90 (správa a údržba majetku města).</w:t>
      </w:r>
    </w:p>
    <w:p w:rsidR="004A22D2" w:rsidRPr="004A22D2" w:rsidRDefault="004A22D2" w:rsidP="004A22D2">
      <w:pPr>
        <w:suppressAutoHyphens/>
        <w:jc w:val="both"/>
        <w:rPr>
          <w:rFonts w:ascii="Arial" w:hAnsi="Arial" w:cs="Arial"/>
          <w:i/>
          <w:sz w:val="24"/>
        </w:rPr>
      </w:pPr>
      <w:r w:rsidRPr="004A22D2">
        <w:rPr>
          <w:rFonts w:ascii="Arial" w:hAnsi="Arial" w:cs="Arial"/>
          <w:i/>
          <w:sz w:val="24"/>
        </w:rPr>
        <w:t>Součástí návrhu je i vyčlenění akcí, které prozatím nebudou realizovány. Důvodem je omezení množství finančních prostředků určených na práce prostřednictvím Fondu reinvestic nájemného.</w:t>
      </w:r>
    </w:p>
    <w:p w:rsidR="004A22D2" w:rsidRPr="004A22D2" w:rsidRDefault="004A22D2" w:rsidP="004A22D2">
      <w:pPr>
        <w:suppressAutoHyphens/>
        <w:rPr>
          <w:rFonts w:ascii="Arial" w:hAnsi="Arial" w:cs="Arial"/>
          <w:i/>
          <w:sz w:val="24"/>
        </w:rPr>
      </w:pPr>
    </w:p>
    <w:p w:rsidR="001844D2" w:rsidRDefault="001844D2" w:rsidP="001844D2">
      <w:pPr>
        <w:jc w:val="both"/>
        <w:rPr>
          <w:rFonts w:ascii="Arial" w:hAnsi="Arial" w:cs="Arial"/>
          <w:bCs/>
          <w:sz w:val="24"/>
        </w:rPr>
      </w:pPr>
    </w:p>
    <w:p w:rsidR="00280C70" w:rsidRDefault="00280C70" w:rsidP="001844D2">
      <w:pPr>
        <w:jc w:val="both"/>
        <w:rPr>
          <w:rFonts w:ascii="Arial" w:hAnsi="Arial" w:cs="Arial"/>
          <w:bCs/>
          <w:sz w:val="24"/>
        </w:rPr>
      </w:pPr>
    </w:p>
    <w:p w:rsidR="00280C70" w:rsidRPr="00280C70" w:rsidRDefault="00280C70" w:rsidP="00280C70">
      <w:pPr>
        <w:shd w:val="clear" w:color="auto" w:fill="FFFFFF"/>
        <w:spacing w:line="252" w:lineRule="exact"/>
        <w:ind w:right="6"/>
        <w:jc w:val="both"/>
        <w:rPr>
          <w:rFonts w:ascii="Arial" w:hAnsi="Arial" w:cs="Arial"/>
          <w:b/>
          <w:i/>
          <w:sz w:val="24"/>
        </w:rPr>
      </w:pPr>
      <w:r w:rsidRPr="00280C70">
        <w:rPr>
          <w:rFonts w:ascii="Arial" w:hAnsi="Arial" w:cs="Arial"/>
          <w:b/>
          <w:i/>
          <w:sz w:val="24"/>
        </w:rPr>
        <w:t xml:space="preserve">Rada města Prostějova dne </w:t>
      </w:r>
      <w:proofErr w:type="gramStart"/>
      <w:r>
        <w:rPr>
          <w:rFonts w:ascii="Arial" w:hAnsi="Arial" w:cs="Arial"/>
          <w:b/>
          <w:i/>
          <w:sz w:val="24"/>
        </w:rPr>
        <w:t>31.</w:t>
      </w:r>
      <w:r w:rsidRPr="00280C70">
        <w:rPr>
          <w:rFonts w:ascii="Arial" w:hAnsi="Arial" w:cs="Arial"/>
          <w:b/>
          <w:i/>
          <w:sz w:val="24"/>
        </w:rPr>
        <w:t>01.2025</w:t>
      </w:r>
      <w:proofErr w:type="gramEnd"/>
      <w:r w:rsidRPr="00280C70">
        <w:rPr>
          <w:rFonts w:ascii="Arial" w:hAnsi="Arial" w:cs="Arial"/>
          <w:b/>
          <w:i/>
          <w:sz w:val="24"/>
        </w:rPr>
        <w:t xml:space="preserve"> doporučila Zastupitelstvu města Prostějova usnesením č. RM/2025/</w:t>
      </w:r>
      <w:r>
        <w:rPr>
          <w:rFonts w:ascii="Arial" w:hAnsi="Arial" w:cs="Arial"/>
          <w:b/>
          <w:i/>
          <w:sz w:val="24"/>
        </w:rPr>
        <w:t>60/10</w:t>
      </w:r>
      <w:r w:rsidRPr="00280C70">
        <w:rPr>
          <w:rFonts w:ascii="Arial" w:hAnsi="Arial" w:cs="Arial"/>
          <w:b/>
          <w:i/>
          <w:sz w:val="24"/>
        </w:rPr>
        <w:t xml:space="preserve"> schválit výše uvedené rozpočtové opatření.</w:t>
      </w:r>
    </w:p>
    <w:p w:rsidR="00280C70" w:rsidRDefault="00280C70" w:rsidP="001844D2">
      <w:pPr>
        <w:jc w:val="both"/>
        <w:rPr>
          <w:rFonts w:ascii="Arial" w:hAnsi="Arial" w:cs="Arial"/>
          <w:bCs/>
          <w:sz w:val="24"/>
        </w:rPr>
      </w:pPr>
    </w:p>
    <w:p w:rsidR="00280C70" w:rsidRDefault="00280C70" w:rsidP="001844D2">
      <w:pPr>
        <w:jc w:val="both"/>
        <w:rPr>
          <w:rFonts w:ascii="Arial" w:hAnsi="Arial" w:cs="Arial"/>
          <w:bCs/>
          <w:sz w:val="24"/>
        </w:rPr>
      </w:pPr>
    </w:p>
    <w:p w:rsidR="00280C70" w:rsidRDefault="00280C70" w:rsidP="001844D2">
      <w:pPr>
        <w:jc w:val="both"/>
        <w:rPr>
          <w:rFonts w:ascii="Arial" w:hAnsi="Arial" w:cs="Arial"/>
          <w:bCs/>
          <w:sz w:val="24"/>
        </w:rPr>
      </w:pPr>
    </w:p>
    <w:p w:rsidR="00280C70" w:rsidRDefault="00280C70" w:rsidP="001844D2">
      <w:pPr>
        <w:jc w:val="both"/>
        <w:rPr>
          <w:rFonts w:ascii="Arial" w:hAnsi="Arial" w:cs="Arial"/>
          <w:bCs/>
          <w:sz w:val="24"/>
        </w:rPr>
      </w:pPr>
    </w:p>
    <w:p w:rsidR="00D87914" w:rsidRPr="00D87914" w:rsidRDefault="00D87914" w:rsidP="001844D2">
      <w:pPr>
        <w:jc w:val="both"/>
        <w:rPr>
          <w:rFonts w:ascii="Arial" w:hAnsi="Arial" w:cs="Arial"/>
          <w:b/>
          <w:sz w:val="24"/>
        </w:rPr>
      </w:pPr>
      <w:r w:rsidRPr="00D87914">
        <w:rPr>
          <w:rFonts w:ascii="Arial" w:hAnsi="Arial" w:cs="Arial"/>
          <w:b/>
          <w:sz w:val="24"/>
        </w:rPr>
        <w:t>Příloha</w:t>
      </w:r>
    </w:p>
    <w:p w:rsidR="001844D2" w:rsidRDefault="001844D2" w:rsidP="001844D2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Návrh</w:t>
      </w:r>
      <w:r w:rsidR="006618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požadavků </w:t>
      </w:r>
      <w:r w:rsidR="00DA3D02">
        <w:rPr>
          <w:rFonts w:ascii="Arial" w:hAnsi="Arial" w:cs="Arial"/>
          <w:sz w:val="24"/>
        </w:rPr>
        <w:t xml:space="preserve">a rozdělení prostředků Fondu reinvestic nájemného </w:t>
      </w:r>
      <w:r>
        <w:rPr>
          <w:rFonts w:ascii="Arial" w:hAnsi="Arial" w:cs="Arial"/>
          <w:sz w:val="24"/>
        </w:rPr>
        <w:t>pro rok 202</w:t>
      </w:r>
      <w:r w:rsidR="004A22D2">
        <w:rPr>
          <w:rFonts w:ascii="Arial" w:hAnsi="Arial" w:cs="Arial"/>
          <w:sz w:val="24"/>
        </w:rPr>
        <w:t>5</w:t>
      </w:r>
    </w:p>
    <w:p w:rsidR="001844D2" w:rsidRDefault="001844D2" w:rsidP="001844D2">
      <w:pPr>
        <w:sectPr w:rsidR="001844D2" w:rsidSect="009D352D">
          <w:footerReference w:type="default" r:id="rId8"/>
          <w:pgSz w:w="11907" w:h="16839"/>
          <w:pgMar w:top="1135" w:right="720" w:bottom="624" w:left="720" w:header="8" w:footer="221" w:gutter="0"/>
          <w:pgNumType w:start="1"/>
          <w:cols w:space="708"/>
        </w:sectPr>
      </w:pPr>
    </w:p>
    <w:p w:rsidR="0056296A" w:rsidRPr="0056296A" w:rsidRDefault="0056296A" w:rsidP="00471684">
      <w:pPr>
        <w:tabs>
          <w:tab w:val="left" w:pos="567"/>
        </w:tabs>
        <w:rPr>
          <w:rFonts w:eastAsiaTheme="minorHAnsi" w:cstheme="minorBidi"/>
          <w:sz w:val="22"/>
          <w:szCs w:val="22"/>
          <w:lang w:eastAsia="en-US"/>
        </w:rPr>
      </w:pPr>
      <w:r w:rsidRPr="0056296A">
        <w:rPr>
          <w:rFonts w:eastAsiaTheme="minorHAnsi" w:cstheme="minorBidi"/>
          <w:sz w:val="22"/>
          <w:szCs w:val="22"/>
          <w:lang w:eastAsia="en-US"/>
        </w:rPr>
        <w:lastRenderedPageBreak/>
        <w:tab/>
        <w:t xml:space="preserve"> </w:t>
      </w:r>
      <w:r w:rsidR="00F4243C">
        <w:rPr>
          <w:noProof/>
        </w:rPr>
        <w:drawing>
          <wp:inline distT="0" distB="0" distL="0" distR="0" wp14:anchorId="5842D3FC" wp14:editId="16CB3CD2">
            <wp:extent cx="9417128" cy="62071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674" cy="621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96A" w:rsidRPr="0056296A" w:rsidSect="008A37B1">
      <w:pgSz w:w="16838" w:h="11906" w:orient="landscape"/>
      <w:pgMar w:top="426" w:right="395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036" w:rsidRDefault="00DD1036" w:rsidP="005F7EAB">
      <w:r>
        <w:separator/>
      </w:r>
    </w:p>
  </w:endnote>
  <w:endnote w:type="continuationSeparator" w:id="0">
    <w:p w:rsidR="00DD1036" w:rsidRDefault="00DD1036" w:rsidP="005F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33" w:rsidRPr="00471C30" w:rsidRDefault="009D352D" w:rsidP="00F17933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noProof/>
      </w:rPr>
      <w:t xml:space="preserve">Zastupitelstvo </w:t>
    </w:r>
    <w:r w:rsidR="009A342F" w:rsidRPr="00F17933">
      <w:rPr>
        <w:rFonts w:ascii="Arial" w:hAnsi="Arial" w:cs="Arial"/>
        <w:noProof/>
      </w:rPr>
      <w:t xml:space="preserve"> města Prostějova </w:t>
    </w:r>
    <w:r>
      <w:rPr>
        <w:rFonts w:ascii="Arial" w:hAnsi="Arial" w:cs="Arial"/>
        <w:noProof/>
      </w:rPr>
      <w:t>17.02.</w:t>
    </w:r>
    <w:r w:rsidR="006618DF">
      <w:rPr>
        <w:rFonts w:ascii="Arial" w:hAnsi="Arial" w:cs="Arial"/>
        <w:noProof/>
      </w:rPr>
      <w:t>2025</w:t>
    </w:r>
    <w:r w:rsidR="00F17933">
      <w:rPr>
        <w:rFonts w:ascii="Arial" w:hAnsi="Arial" w:cs="Arial"/>
        <w:noProof/>
      </w:rPr>
      <w:tab/>
    </w:r>
    <w:r w:rsidR="00F17933">
      <w:rPr>
        <w:rFonts w:ascii="Arial" w:hAnsi="Arial" w:cs="Arial"/>
        <w:noProof/>
      </w:rPr>
      <w:tab/>
    </w:r>
    <w:r w:rsidR="00F17933" w:rsidRPr="00471C30">
      <w:rPr>
        <w:rFonts w:ascii="Arial" w:hAnsi="Arial" w:cs="Arial"/>
        <w:szCs w:val="20"/>
      </w:rPr>
      <w:t xml:space="preserve">Strana </w:t>
    </w:r>
    <w:r w:rsidR="00F17933" w:rsidRPr="00471C30">
      <w:rPr>
        <w:rFonts w:ascii="Arial" w:hAnsi="Arial" w:cs="Arial"/>
        <w:szCs w:val="20"/>
      </w:rPr>
      <w:fldChar w:fldCharType="begin"/>
    </w:r>
    <w:r w:rsidR="00F17933" w:rsidRPr="00471C30">
      <w:rPr>
        <w:rFonts w:ascii="Arial" w:hAnsi="Arial" w:cs="Arial"/>
        <w:szCs w:val="20"/>
      </w:rPr>
      <w:instrText>PAGE   \* MERGEFORMAT</w:instrText>
    </w:r>
    <w:r w:rsidR="00F17933" w:rsidRPr="00471C30">
      <w:rPr>
        <w:rFonts w:ascii="Arial" w:hAnsi="Arial" w:cs="Arial"/>
        <w:szCs w:val="20"/>
      </w:rPr>
      <w:fldChar w:fldCharType="separate"/>
    </w:r>
    <w:r w:rsidR="00C4003A">
      <w:rPr>
        <w:rFonts w:ascii="Arial" w:hAnsi="Arial" w:cs="Arial"/>
        <w:noProof/>
        <w:szCs w:val="20"/>
      </w:rPr>
      <w:t>4</w:t>
    </w:r>
    <w:r w:rsidR="00F17933" w:rsidRPr="00471C30">
      <w:rPr>
        <w:rFonts w:ascii="Arial" w:hAnsi="Arial" w:cs="Arial"/>
        <w:szCs w:val="20"/>
      </w:rPr>
      <w:fldChar w:fldCharType="end"/>
    </w:r>
  </w:p>
  <w:p w:rsidR="006A6905" w:rsidRPr="00F17933" w:rsidRDefault="006A6905">
    <w:pPr>
      <w:pStyle w:val="Zpat"/>
      <w:rPr>
        <w:rFonts w:ascii="Arial" w:hAnsi="Arial" w:cs="Arial"/>
        <w:noProof/>
      </w:rPr>
    </w:pPr>
    <w:r w:rsidRPr="00F17933">
      <w:rPr>
        <w:rFonts w:ascii="Arial" w:hAnsi="Arial" w:cs="Arial"/>
        <w:noProof/>
      </w:rPr>
      <w:t>Rozpočtové opatření kapitoly 60 a 90</w:t>
    </w:r>
  </w:p>
  <w:p w:rsidR="006A6905" w:rsidRPr="00F17933" w:rsidRDefault="006A6905">
    <w:pPr>
      <w:pStyle w:val="Zpat"/>
      <w:rPr>
        <w:rFonts w:ascii="Arial" w:hAnsi="Arial" w:cs="Arial"/>
      </w:rPr>
    </w:pPr>
    <w:r w:rsidRPr="00F17933">
      <w:rPr>
        <w:rFonts w:ascii="Arial" w:hAnsi="Arial" w:cs="Arial"/>
        <w:noProof/>
      </w:rPr>
      <w:t>Návrh užití finančních prostředků z Fondu reinvestic nájemného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036" w:rsidRDefault="00DD1036" w:rsidP="005F7EAB">
      <w:r>
        <w:separator/>
      </w:r>
    </w:p>
  </w:footnote>
  <w:footnote w:type="continuationSeparator" w:id="0">
    <w:p w:rsidR="00DD1036" w:rsidRDefault="00DD1036" w:rsidP="005F7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886"/>
    <w:multiLevelType w:val="hybridMultilevel"/>
    <w:tmpl w:val="F04E8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685"/>
    <w:multiLevelType w:val="hybridMultilevel"/>
    <w:tmpl w:val="469C5608"/>
    <w:lvl w:ilvl="0" w:tplc="2E526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D226C"/>
    <w:multiLevelType w:val="hybridMultilevel"/>
    <w:tmpl w:val="12746518"/>
    <w:lvl w:ilvl="0" w:tplc="A780841E">
      <w:numFmt w:val="bullet"/>
      <w:lvlText w:val="-"/>
      <w:lvlJc w:val="left"/>
      <w:pPr>
        <w:ind w:left="814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EC"/>
    <w:rsid w:val="00000FF6"/>
    <w:rsid w:val="00007B07"/>
    <w:rsid w:val="00035F20"/>
    <w:rsid w:val="00046DE0"/>
    <w:rsid w:val="00062EE4"/>
    <w:rsid w:val="00077F8C"/>
    <w:rsid w:val="00095328"/>
    <w:rsid w:val="000C3956"/>
    <w:rsid w:val="000E0CFC"/>
    <w:rsid w:val="000E3E6F"/>
    <w:rsid w:val="00107E3E"/>
    <w:rsid w:val="001423DD"/>
    <w:rsid w:val="001443AB"/>
    <w:rsid w:val="001461CF"/>
    <w:rsid w:val="00167A34"/>
    <w:rsid w:val="001844D2"/>
    <w:rsid w:val="001E2DA3"/>
    <w:rsid w:val="0022045E"/>
    <w:rsid w:val="002215DC"/>
    <w:rsid w:val="002405CD"/>
    <w:rsid w:val="00253AD7"/>
    <w:rsid w:val="00280C70"/>
    <w:rsid w:val="002A1494"/>
    <w:rsid w:val="002C38CE"/>
    <w:rsid w:val="002C6518"/>
    <w:rsid w:val="002D55FD"/>
    <w:rsid w:val="002E74FD"/>
    <w:rsid w:val="00306F0D"/>
    <w:rsid w:val="00321254"/>
    <w:rsid w:val="00377AC4"/>
    <w:rsid w:val="00382A35"/>
    <w:rsid w:val="00396152"/>
    <w:rsid w:val="003C651F"/>
    <w:rsid w:val="003C7B3D"/>
    <w:rsid w:val="003D5EE2"/>
    <w:rsid w:val="003E48C7"/>
    <w:rsid w:val="003F58ED"/>
    <w:rsid w:val="003F7AA2"/>
    <w:rsid w:val="004076C5"/>
    <w:rsid w:val="00431EDD"/>
    <w:rsid w:val="00454741"/>
    <w:rsid w:val="00471684"/>
    <w:rsid w:val="00483C83"/>
    <w:rsid w:val="004A22D2"/>
    <w:rsid w:val="004D12CD"/>
    <w:rsid w:val="005153C7"/>
    <w:rsid w:val="0052275F"/>
    <w:rsid w:val="00525CEE"/>
    <w:rsid w:val="0056296A"/>
    <w:rsid w:val="005E29E2"/>
    <w:rsid w:val="005F4C62"/>
    <w:rsid w:val="005F7A14"/>
    <w:rsid w:val="005F7EAB"/>
    <w:rsid w:val="006618DF"/>
    <w:rsid w:val="00681D1A"/>
    <w:rsid w:val="006A0EA8"/>
    <w:rsid w:val="006A6905"/>
    <w:rsid w:val="006D4A18"/>
    <w:rsid w:val="006E4EA9"/>
    <w:rsid w:val="00703526"/>
    <w:rsid w:val="00726FD9"/>
    <w:rsid w:val="00734ECA"/>
    <w:rsid w:val="00735373"/>
    <w:rsid w:val="00742588"/>
    <w:rsid w:val="0076385C"/>
    <w:rsid w:val="00795141"/>
    <w:rsid w:val="007A69EB"/>
    <w:rsid w:val="007B3387"/>
    <w:rsid w:val="007C1CC2"/>
    <w:rsid w:val="007E252C"/>
    <w:rsid w:val="007F018D"/>
    <w:rsid w:val="00803414"/>
    <w:rsid w:val="00820D62"/>
    <w:rsid w:val="008274D5"/>
    <w:rsid w:val="00846A31"/>
    <w:rsid w:val="00850F86"/>
    <w:rsid w:val="0085186B"/>
    <w:rsid w:val="00853DD3"/>
    <w:rsid w:val="00857A31"/>
    <w:rsid w:val="00865009"/>
    <w:rsid w:val="00865CEB"/>
    <w:rsid w:val="008A37B1"/>
    <w:rsid w:val="008A7579"/>
    <w:rsid w:val="008C69E8"/>
    <w:rsid w:val="008E4CB4"/>
    <w:rsid w:val="008F02A7"/>
    <w:rsid w:val="009064DF"/>
    <w:rsid w:val="00910157"/>
    <w:rsid w:val="00916796"/>
    <w:rsid w:val="00927C7C"/>
    <w:rsid w:val="00945ED2"/>
    <w:rsid w:val="00952A38"/>
    <w:rsid w:val="009561D3"/>
    <w:rsid w:val="00956CD1"/>
    <w:rsid w:val="009A342F"/>
    <w:rsid w:val="009A39B5"/>
    <w:rsid w:val="009D352D"/>
    <w:rsid w:val="009E44BA"/>
    <w:rsid w:val="00A34870"/>
    <w:rsid w:val="00A35BF5"/>
    <w:rsid w:val="00A469F9"/>
    <w:rsid w:val="00A768CC"/>
    <w:rsid w:val="00A808D8"/>
    <w:rsid w:val="00A83913"/>
    <w:rsid w:val="00AB3649"/>
    <w:rsid w:val="00AD1833"/>
    <w:rsid w:val="00B054BB"/>
    <w:rsid w:val="00B22073"/>
    <w:rsid w:val="00B2490C"/>
    <w:rsid w:val="00B26991"/>
    <w:rsid w:val="00B34467"/>
    <w:rsid w:val="00B45DDC"/>
    <w:rsid w:val="00B67AEC"/>
    <w:rsid w:val="00B72D84"/>
    <w:rsid w:val="00B76859"/>
    <w:rsid w:val="00BA05E3"/>
    <w:rsid w:val="00BB4A1B"/>
    <w:rsid w:val="00BE6B6A"/>
    <w:rsid w:val="00C16E7E"/>
    <w:rsid w:val="00C4003A"/>
    <w:rsid w:val="00C436A2"/>
    <w:rsid w:val="00C510B4"/>
    <w:rsid w:val="00C52A1E"/>
    <w:rsid w:val="00C70002"/>
    <w:rsid w:val="00C71968"/>
    <w:rsid w:val="00C82F8F"/>
    <w:rsid w:val="00CB5045"/>
    <w:rsid w:val="00CD3B25"/>
    <w:rsid w:val="00CE60FF"/>
    <w:rsid w:val="00CE73C6"/>
    <w:rsid w:val="00CE7A80"/>
    <w:rsid w:val="00D26D40"/>
    <w:rsid w:val="00D436BA"/>
    <w:rsid w:val="00D47F22"/>
    <w:rsid w:val="00D56B6E"/>
    <w:rsid w:val="00D87914"/>
    <w:rsid w:val="00D949E0"/>
    <w:rsid w:val="00D9549E"/>
    <w:rsid w:val="00DA3D02"/>
    <w:rsid w:val="00DA63EA"/>
    <w:rsid w:val="00DA7CC5"/>
    <w:rsid w:val="00DD1036"/>
    <w:rsid w:val="00E2797F"/>
    <w:rsid w:val="00E458D2"/>
    <w:rsid w:val="00E61C8F"/>
    <w:rsid w:val="00E65765"/>
    <w:rsid w:val="00E718C2"/>
    <w:rsid w:val="00E7672E"/>
    <w:rsid w:val="00E9535B"/>
    <w:rsid w:val="00EB3279"/>
    <w:rsid w:val="00EC471D"/>
    <w:rsid w:val="00F17933"/>
    <w:rsid w:val="00F4243C"/>
    <w:rsid w:val="00F609F1"/>
    <w:rsid w:val="00F86460"/>
    <w:rsid w:val="00F869B3"/>
    <w:rsid w:val="00FC0DA7"/>
    <w:rsid w:val="00FE174C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CC5F48-472F-44A2-9FDA-418362FE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4D2"/>
    <w:rPr>
      <w:rFonts w:eastAsia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1844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844D2"/>
    <w:rPr>
      <w:rFonts w:eastAsia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7E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EAB"/>
    <w:rPr>
      <w:rFonts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7E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7EAB"/>
    <w:rPr>
      <w:rFonts w:eastAsia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3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32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95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F4601-C3AD-4738-964A-4413B23F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Luděk</dc:creator>
  <cp:keywords/>
  <dc:description/>
  <cp:lastModifiedBy>Zhánělová Drahomíra</cp:lastModifiedBy>
  <cp:revision>8</cp:revision>
  <cp:lastPrinted>2025-01-22T13:15:00Z</cp:lastPrinted>
  <dcterms:created xsi:type="dcterms:W3CDTF">2025-02-03T13:40:00Z</dcterms:created>
  <dcterms:modified xsi:type="dcterms:W3CDTF">2025-02-05T06:56:00Z</dcterms:modified>
</cp:coreProperties>
</file>