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F4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>Předkládá:</w:t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7A6BCD" w:rsidRDefault="007A6BCD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Pr="00354CAE" w:rsidRDefault="00A70FF4" w:rsidP="00A70FF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  <w:r w:rsidR="004A2E33">
        <w:rPr>
          <w:rFonts w:ascii="Arial" w:hAnsi="Arial" w:cs="Arial"/>
          <w:bCs/>
          <w:sz w:val="20"/>
          <w:szCs w:val="20"/>
        </w:rPr>
        <w:t>, MBA, LL.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4A2E33">
        <w:rPr>
          <w:rFonts w:ascii="Arial" w:hAnsi="Arial" w:cs="Arial"/>
          <w:bCs/>
          <w:sz w:val="20"/>
          <w:szCs w:val="20"/>
        </w:rPr>
        <w:t>M.</w:t>
      </w:r>
    </w:p>
    <w:p w:rsidR="00580BDF" w:rsidRPr="00354CAE" w:rsidRDefault="00A70FF4" w:rsidP="00A70FF4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>statutárního města Prostějova</w:t>
      </w:r>
    </w:p>
    <w:p w:rsidR="00A70FF4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627F0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>Zpracoval</w:t>
      </w:r>
      <w:r w:rsidR="007A6BCD">
        <w:rPr>
          <w:rFonts w:ascii="Arial" w:hAnsi="Arial" w:cs="Arial"/>
          <w:bCs/>
          <w:sz w:val="20"/>
          <w:szCs w:val="20"/>
        </w:rPr>
        <w:t>y</w:t>
      </w:r>
      <w:r w:rsidR="00580BDF" w:rsidRPr="00354CAE">
        <w:rPr>
          <w:rFonts w:ascii="Arial" w:hAnsi="Arial" w:cs="Arial"/>
          <w:bCs/>
          <w:sz w:val="20"/>
          <w:szCs w:val="20"/>
        </w:rPr>
        <w:t>:</w:t>
      </w:r>
      <w:r w:rsidR="00580BDF">
        <w:rPr>
          <w:rFonts w:ascii="Arial" w:hAnsi="Arial" w:cs="Arial"/>
          <w:bCs/>
          <w:sz w:val="20"/>
          <w:szCs w:val="20"/>
        </w:rPr>
        <w:tab/>
      </w:r>
      <w:r w:rsidR="00873245">
        <w:rPr>
          <w:rFonts w:ascii="Arial" w:hAnsi="Arial" w:cs="Arial"/>
          <w:bCs/>
          <w:sz w:val="20"/>
          <w:szCs w:val="20"/>
        </w:rPr>
        <w:t>Ing.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873245">
        <w:rPr>
          <w:rFonts w:ascii="Arial" w:hAnsi="Arial" w:cs="Arial"/>
          <w:bCs/>
          <w:sz w:val="20"/>
          <w:szCs w:val="20"/>
        </w:rPr>
        <w:t>Petra Me</w:t>
      </w:r>
      <w:r w:rsidR="00E62D6D">
        <w:rPr>
          <w:rFonts w:ascii="Arial" w:hAnsi="Arial" w:cs="Arial"/>
          <w:bCs/>
          <w:sz w:val="20"/>
          <w:szCs w:val="20"/>
        </w:rPr>
        <w:t>isselová</w:t>
      </w:r>
      <w:r w:rsidR="00D4118A">
        <w:rPr>
          <w:rFonts w:ascii="Arial" w:hAnsi="Arial" w:cs="Arial"/>
          <w:bCs/>
          <w:sz w:val="20"/>
          <w:szCs w:val="20"/>
        </w:rPr>
        <w:t>,</w:t>
      </w:r>
      <w:r w:rsidR="00E627F0">
        <w:rPr>
          <w:rFonts w:ascii="Arial" w:hAnsi="Arial" w:cs="Arial"/>
          <w:bCs/>
          <w:sz w:val="20"/>
          <w:szCs w:val="20"/>
        </w:rPr>
        <w:t xml:space="preserve"> LL.</w:t>
      </w:r>
      <w:r w:rsidR="008A1510">
        <w:rPr>
          <w:rFonts w:ascii="Arial" w:hAnsi="Arial" w:cs="Arial"/>
          <w:bCs/>
          <w:sz w:val="20"/>
          <w:szCs w:val="20"/>
        </w:rPr>
        <w:t xml:space="preserve"> </w:t>
      </w:r>
      <w:r w:rsidR="00E627F0">
        <w:rPr>
          <w:rFonts w:ascii="Arial" w:hAnsi="Arial" w:cs="Arial"/>
          <w:bCs/>
          <w:sz w:val="20"/>
          <w:szCs w:val="20"/>
        </w:rPr>
        <w:t>M</w:t>
      </w:r>
      <w:r w:rsidR="007A6BCD">
        <w:rPr>
          <w:rFonts w:ascii="Arial" w:hAnsi="Arial" w:cs="Arial"/>
          <w:bCs/>
          <w:sz w:val="20"/>
          <w:szCs w:val="20"/>
        </w:rPr>
        <w:t>.</w:t>
      </w:r>
    </w:p>
    <w:p w:rsidR="00873245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3245">
        <w:rPr>
          <w:rFonts w:ascii="Arial" w:hAnsi="Arial" w:cs="Arial"/>
          <w:bCs/>
          <w:sz w:val="20"/>
          <w:szCs w:val="20"/>
        </w:rPr>
        <w:t>vedoucí OKP</w:t>
      </w:r>
    </w:p>
    <w:p w:rsidR="00873245" w:rsidRDefault="00873245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A70FF4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2E33">
        <w:rPr>
          <w:rFonts w:ascii="Arial" w:hAnsi="Arial" w:cs="Arial"/>
          <w:bCs/>
          <w:sz w:val="20"/>
          <w:szCs w:val="20"/>
        </w:rPr>
        <w:t>Monika Hrubá</w:t>
      </w:r>
      <w:r w:rsidR="00433097">
        <w:rPr>
          <w:rFonts w:ascii="Arial" w:hAnsi="Arial" w:cs="Arial"/>
          <w:bCs/>
          <w:sz w:val="20"/>
          <w:szCs w:val="20"/>
        </w:rPr>
        <w:t>,</w:t>
      </w:r>
      <w:r w:rsidR="007A6BCD">
        <w:rPr>
          <w:rFonts w:ascii="Arial" w:hAnsi="Arial" w:cs="Arial"/>
          <w:bCs/>
          <w:sz w:val="20"/>
          <w:szCs w:val="20"/>
        </w:rPr>
        <w:t xml:space="preserve"> odd. </w:t>
      </w:r>
      <w:proofErr w:type="gramStart"/>
      <w:r w:rsidR="007A6BCD">
        <w:rPr>
          <w:rFonts w:ascii="Arial" w:hAnsi="Arial" w:cs="Arial"/>
          <w:bCs/>
          <w:sz w:val="20"/>
          <w:szCs w:val="20"/>
        </w:rPr>
        <w:t>organizační</w:t>
      </w:r>
      <w:proofErr w:type="gramEnd"/>
      <w:r w:rsidR="007A6BCD">
        <w:rPr>
          <w:rFonts w:ascii="Arial" w:hAnsi="Arial" w:cs="Arial"/>
          <w:bCs/>
          <w:sz w:val="20"/>
          <w:szCs w:val="20"/>
        </w:rPr>
        <w:t xml:space="preserve">, </w:t>
      </w:r>
      <w:r w:rsidR="00433097">
        <w:rPr>
          <w:rFonts w:ascii="Arial" w:hAnsi="Arial" w:cs="Arial"/>
          <w:bCs/>
          <w:sz w:val="20"/>
          <w:szCs w:val="20"/>
        </w:rPr>
        <w:t>O</w:t>
      </w:r>
      <w:r w:rsidR="007A6BCD">
        <w:rPr>
          <w:rFonts w:ascii="Arial" w:hAnsi="Arial" w:cs="Arial"/>
          <w:bCs/>
          <w:sz w:val="20"/>
          <w:szCs w:val="20"/>
        </w:rPr>
        <w:t>KP</w:t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  <w:r w:rsidR="00580BDF"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70FF4" w:rsidRPr="00354CAE" w:rsidRDefault="00A70FF4" w:rsidP="00A70FF4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F67D56">
        <w:rPr>
          <w:rFonts w:ascii="Arial" w:hAnsi="Arial" w:cs="Arial"/>
          <w:bCs/>
          <w:sz w:val="36"/>
          <w:szCs w:val="36"/>
        </w:rPr>
        <w:t>8. 9. 2025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42F33" w:rsidRDefault="00F94EBB" w:rsidP="007A6BCD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odměn </w:t>
      </w:r>
      <w:r w:rsidR="00C112A5">
        <w:rPr>
          <w:rFonts w:ascii="Arial" w:hAnsi="Arial" w:cs="Arial"/>
          <w:b/>
          <w:bCs/>
        </w:rPr>
        <w:t xml:space="preserve">předsedům a </w:t>
      </w:r>
      <w:r>
        <w:rPr>
          <w:rFonts w:ascii="Arial" w:hAnsi="Arial" w:cs="Arial"/>
          <w:b/>
          <w:bCs/>
        </w:rPr>
        <w:t xml:space="preserve">členům </w:t>
      </w:r>
      <w:r w:rsidR="00C112A5">
        <w:rPr>
          <w:rFonts w:ascii="Arial" w:hAnsi="Arial" w:cs="Arial"/>
          <w:b/>
          <w:bCs/>
        </w:rPr>
        <w:t>výborů</w:t>
      </w:r>
      <w:r w:rsidR="00955CB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komisí</w:t>
      </w:r>
      <w:r w:rsidR="002C0364">
        <w:rPr>
          <w:rFonts w:ascii="Arial" w:hAnsi="Arial" w:cs="Arial"/>
          <w:b/>
          <w:bCs/>
        </w:rPr>
        <w:t xml:space="preserve">, kteří nejsou členy zastupitelstva, </w:t>
      </w:r>
      <w:r>
        <w:rPr>
          <w:rFonts w:ascii="Arial" w:hAnsi="Arial" w:cs="Arial"/>
          <w:b/>
          <w:bCs/>
        </w:rPr>
        <w:t>za jejich práci v roce 20</w:t>
      </w:r>
      <w:r w:rsidR="00D14FCA">
        <w:rPr>
          <w:rFonts w:ascii="Arial" w:hAnsi="Arial" w:cs="Arial"/>
          <w:b/>
          <w:bCs/>
        </w:rPr>
        <w:t>2</w:t>
      </w:r>
      <w:r w:rsidR="00F67D56">
        <w:rPr>
          <w:rFonts w:ascii="Arial" w:hAnsi="Arial" w:cs="Arial"/>
          <w:b/>
          <w:bCs/>
        </w:rPr>
        <w:t>5</w:t>
      </w:r>
    </w:p>
    <w:p w:rsidR="00242F33" w:rsidRPr="00354CAE" w:rsidRDefault="00242F33" w:rsidP="00FF1741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A70FF4" w:rsidRPr="00D74D1E" w:rsidRDefault="00A70FF4" w:rsidP="00A70FF4">
      <w:pPr>
        <w:jc w:val="both"/>
        <w:rPr>
          <w:rFonts w:ascii="Arial" w:hAnsi="Arial" w:cs="Arial"/>
          <w:b/>
        </w:rPr>
      </w:pPr>
      <w:r w:rsidRPr="00D74D1E">
        <w:rPr>
          <w:rFonts w:ascii="Arial" w:hAnsi="Arial" w:cs="Arial"/>
          <w:b/>
        </w:rPr>
        <w:t>Zastupitelstvo města Prostějova</w:t>
      </w:r>
    </w:p>
    <w:p w:rsidR="00A70FF4" w:rsidRPr="00D8646C" w:rsidRDefault="00A70FF4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75882" w:rsidRDefault="00C112A5" w:rsidP="00873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poskytnout osobám, které nejsou členy Zastupitelstva města Prostějova, jednorázovou peněžitou odměnu za výkon </w:t>
      </w:r>
      <w:r w:rsidR="005B11BB">
        <w:rPr>
          <w:rFonts w:ascii="Arial" w:hAnsi="Arial" w:cs="Arial"/>
          <w:b/>
        </w:rPr>
        <w:t>funkcí předsedů a členů výborů</w:t>
      </w:r>
      <w:r w:rsidR="008730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komisí</w:t>
      </w:r>
      <w:r w:rsidR="00873054">
        <w:rPr>
          <w:rFonts w:ascii="Arial" w:hAnsi="Arial" w:cs="Arial"/>
          <w:b/>
        </w:rPr>
        <w:t xml:space="preserve"> a zvláštních orgánů obce</w:t>
      </w:r>
      <w:r w:rsidR="00F94EBB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jejich práci za rok 20</w:t>
      </w:r>
      <w:r w:rsidR="00D14FCA">
        <w:rPr>
          <w:rFonts w:ascii="Arial" w:hAnsi="Arial" w:cs="Arial"/>
          <w:b/>
        </w:rPr>
        <w:t>2</w:t>
      </w:r>
      <w:r w:rsidR="00F67D5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dle </w:t>
      </w:r>
      <w:r w:rsidR="00F94EBB">
        <w:rPr>
          <w:rFonts w:ascii="Arial" w:hAnsi="Arial" w:cs="Arial"/>
          <w:b/>
        </w:rPr>
        <w:t>návrh</w:t>
      </w:r>
      <w:r w:rsidR="00203308">
        <w:rPr>
          <w:rFonts w:ascii="Arial" w:hAnsi="Arial" w:cs="Arial"/>
          <w:b/>
        </w:rPr>
        <w:t>ů</w:t>
      </w:r>
      <w:r>
        <w:rPr>
          <w:rFonts w:ascii="Arial" w:hAnsi="Arial" w:cs="Arial"/>
          <w:b/>
        </w:rPr>
        <w:t xml:space="preserve"> uvedených v důvodové zprávě.</w:t>
      </w: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F94EBB" w:rsidRDefault="00F94EBB" w:rsidP="00C868CA">
      <w:pPr>
        <w:jc w:val="both"/>
        <w:rPr>
          <w:rFonts w:ascii="Arial" w:hAnsi="Arial" w:cs="Arial"/>
          <w:b/>
        </w:rPr>
      </w:pPr>
    </w:p>
    <w:p w:rsidR="00C93AC4" w:rsidRDefault="00C93AC4" w:rsidP="00C868CA">
      <w:pPr>
        <w:jc w:val="both"/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D64205" w:rsidRPr="00CC01A9" w:rsidRDefault="00D64205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2"/>
        <w:gridCol w:w="3491"/>
        <w:gridCol w:w="1399"/>
        <w:gridCol w:w="2122"/>
      </w:tblGrid>
      <w:tr w:rsidR="00C868CA" w:rsidRPr="00354CAE" w:rsidTr="004A2E33">
        <w:tc>
          <w:tcPr>
            <w:tcW w:w="9204" w:type="dxa"/>
            <w:gridSpan w:val="4"/>
          </w:tcPr>
          <w:p w:rsidR="00C868CA" w:rsidRPr="00FE3AB7" w:rsidRDefault="00C868CA" w:rsidP="00951CD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D0810" w:rsidRPr="00354CAE" w:rsidTr="004A2E33">
        <w:trPr>
          <w:trHeight w:val="544"/>
        </w:trPr>
        <w:tc>
          <w:tcPr>
            <w:tcW w:w="2192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0810" w:rsidRPr="00354CAE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1" w:type="dxa"/>
            <w:vAlign w:val="bottom"/>
          </w:tcPr>
          <w:p w:rsidR="00FD0810" w:rsidRPr="004950E4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950E4"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D0810" w:rsidRPr="00A402BE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</w:p>
        </w:tc>
        <w:tc>
          <w:tcPr>
            <w:tcW w:w="1399" w:type="dxa"/>
            <w:vAlign w:val="bottom"/>
          </w:tcPr>
          <w:p w:rsidR="00FD0810" w:rsidRPr="00E6619E" w:rsidRDefault="00FD0810" w:rsidP="00FD081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27. 8. 2025</w:t>
            </w:r>
          </w:p>
        </w:tc>
        <w:tc>
          <w:tcPr>
            <w:tcW w:w="2122" w:type="dxa"/>
            <w:vAlign w:val="bottom"/>
          </w:tcPr>
          <w:p w:rsidR="00FD0810" w:rsidRPr="00A402BE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FD0810" w:rsidRPr="00354CAE" w:rsidTr="004A2E33">
        <w:trPr>
          <w:trHeight w:val="681"/>
        </w:trPr>
        <w:tc>
          <w:tcPr>
            <w:tcW w:w="2192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0810" w:rsidRPr="00354CAE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1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D0810" w:rsidRPr="00FE3AB7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vedoucí Odboru kancelář primátora MMPV</w:t>
            </w:r>
          </w:p>
        </w:tc>
        <w:tc>
          <w:tcPr>
            <w:tcW w:w="1399" w:type="dxa"/>
            <w:vAlign w:val="bottom"/>
          </w:tcPr>
          <w:p w:rsidR="00FD0810" w:rsidRPr="00284CB3" w:rsidRDefault="00FD0810" w:rsidP="00FD081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27. 8. 2025</w:t>
            </w:r>
          </w:p>
        </w:tc>
        <w:tc>
          <w:tcPr>
            <w:tcW w:w="2122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D0810" w:rsidRPr="00FE3AB7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FD0810" w:rsidRPr="00354CAE" w:rsidTr="004A2E33">
        <w:tc>
          <w:tcPr>
            <w:tcW w:w="2192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0810" w:rsidRPr="00354CAE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91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D0810" w:rsidRPr="00FE3AB7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Monika Hrubá,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zam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 Odboru kancelář primátora MMPV</w:t>
            </w:r>
          </w:p>
        </w:tc>
        <w:tc>
          <w:tcPr>
            <w:tcW w:w="1399" w:type="dxa"/>
            <w:vAlign w:val="bottom"/>
          </w:tcPr>
          <w:p w:rsidR="00FD0810" w:rsidRPr="00284CB3" w:rsidRDefault="00FD0810" w:rsidP="00FD081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27. 8. 2025</w:t>
            </w:r>
          </w:p>
        </w:tc>
        <w:tc>
          <w:tcPr>
            <w:tcW w:w="2122" w:type="dxa"/>
            <w:vAlign w:val="bottom"/>
          </w:tcPr>
          <w:p w:rsidR="00FD0810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D0810" w:rsidRPr="00FE3AB7" w:rsidRDefault="00FD0810" w:rsidP="00FD081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Monika Hrubá v. r.</w:t>
            </w:r>
          </w:p>
        </w:tc>
      </w:tr>
    </w:tbl>
    <w:p w:rsidR="007A6BCD" w:rsidRDefault="007A6BCD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DE4D9A" w:rsidRDefault="00DE4D9A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C868CA" w:rsidRDefault="00C868CA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E236E" w:rsidRDefault="005E236E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D7176C" w:rsidRDefault="005E236E" w:rsidP="00F860E9">
      <w:pPr>
        <w:jc w:val="both"/>
        <w:rPr>
          <w:rFonts w:ascii="Arial" w:hAnsi="Arial" w:cs="Arial"/>
          <w:sz w:val="22"/>
          <w:szCs w:val="22"/>
        </w:rPr>
      </w:pPr>
      <w:r w:rsidRPr="005E236E">
        <w:rPr>
          <w:rFonts w:ascii="Arial" w:hAnsi="Arial" w:cs="Arial"/>
          <w:sz w:val="22"/>
          <w:szCs w:val="22"/>
        </w:rPr>
        <w:t>Rada města Prostějova</w:t>
      </w:r>
      <w:r w:rsidR="00D7176C">
        <w:rPr>
          <w:rFonts w:ascii="Arial" w:hAnsi="Arial" w:cs="Arial"/>
          <w:sz w:val="22"/>
          <w:szCs w:val="22"/>
        </w:rPr>
        <w:t xml:space="preserve"> </w:t>
      </w:r>
      <w:r w:rsidRPr="005E236E">
        <w:rPr>
          <w:rFonts w:ascii="Arial" w:hAnsi="Arial" w:cs="Arial"/>
          <w:sz w:val="22"/>
          <w:szCs w:val="22"/>
        </w:rPr>
        <w:t xml:space="preserve">na své schůzi dne </w:t>
      </w:r>
      <w:r w:rsidR="00F67D56">
        <w:rPr>
          <w:rFonts w:ascii="Arial" w:hAnsi="Arial" w:cs="Arial"/>
          <w:sz w:val="22"/>
          <w:szCs w:val="22"/>
        </w:rPr>
        <w:t>30. 6</w:t>
      </w:r>
      <w:r w:rsidR="00EA1A58">
        <w:rPr>
          <w:rFonts w:ascii="Arial" w:hAnsi="Arial" w:cs="Arial"/>
          <w:sz w:val="22"/>
          <w:szCs w:val="22"/>
        </w:rPr>
        <w:t>. 20</w:t>
      </w:r>
      <w:r w:rsidR="00C9257F">
        <w:rPr>
          <w:rFonts w:ascii="Arial" w:hAnsi="Arial" w:cs="Arial"/>
          <w:sz w:val="22"/>
          <w:szCs w:val="22"/>
        </w:rPr>
        <w:t>2</w:t>
      </w:r>
      <w:r w:rsidR="00F67D56">
        <w:rPr>
          <w:rFonts w:ascii="Arial" w:hAnsi="Arial" w:cs="Arial"/>
          <w:sz w:val="22"/>
          <w:szCs w:val="22"/>
        </w:rPr>
        <w:t>5</w:t>
      </w:r>
      <w:r w:rsidR="00D14FCA">
        <w:rPr>
          <w:rFonts w:ascii="Arial" w:hAnsi="Arial" w:cs="Arial"/>
          <w:sz w:val="22"/>
          <w:szCs w:val="22"/>
        </w:rPr>
        <w:t xml:space="preserve"> </w:t>
      </w:r>
      <w:r w:rsidR="002C0364">
        <w:rPr>
          <w:rFonts w:ascii="Arial" w:hAnsi="Arial" w:cs="Arial"/>
          <w:sz w:val="22"/>
          <w:szCs w:val="22"/>
        </w:rPr>
        <w:t>vyzvala</w:t>
      </w:r>
      <w:r w:rsidRPr="005E236E">
        <w:rPr>
          <w:rFonts w:ascii="Arial" w:hAnsi="Arial" w:cs="Arial"/>
          <w:sz w:val="22"/>
          <w:szCs w:val="22"/>
        </w:rPr>
        <w:t xml:space="preserve"> předsed</w:t>
      </w:r>
      <w:r w:rsidR="002C0364">
        <w:rPr>
          <w:rFonts w:ascii="Arial" w:hAnsi="Arial" w:cs="Arial"/>
          <w:sz w:val="22"/>
          <w:szCs w:val="22"/>
        </w:rPr>
        <w:t>y</w:t>
      </w:r>
      <w:r w:rsidR="0021031C">
        <w:rPr>
          <w:rFonts w:ascii="Arial" w:hAnsi="Arial" w:cs="Arial"/>
          <w:sz w:val="22"/>
          <w:szCs w:val="22"/>
        </w:rPr>
        <w:t xml:space="preserve"> </w:t>
      </w:r>
      <w:r w:rsidR="00470AF7">
        <w:rPr>
          <w:rFonts w:ascii="Arial" w:hAnsi="Arial" w:cs="Arial"/>
          <w:sz w:val="22"/>
          <w:szCs w:val="22"/>
        </w:rPr>
        <w:t>výborů</w:t>
      </w:r>
      <w:r w:rsidR="00C4458E">
        <w:rPr>
          <w:rFonts w:ascii="Arial" w:hAnsi="Arial" w:cs="Arial"/>
          <w:sz w:val="22"/>
          <w:szCs w:val="22"/>
        </w:rPr>
        <w:t>,</w:t>
      </w:r>
      <w:r w:rsidR="00C112A5">
        <w:rPr>
          <w:rFonts w:ascii="Arial" w:hAnsi="Arial" w:cs="Arial"/>
          <w:sz w:val="22"/>
          <w:szCs w:val="22"/>
        </w:rPr>
        <w:t xml:space="preserve"> </w:t>
      </w:r>
      <w:r w:rsidRPr="005E236E">
        <w:rPr>
          <w:rFonts w:ascii="Arial" w:hAnsi="Arial" w:cs="Arial"/>
          <w:sz w:val="22"/>
          <w:szCs w:val="22"/>
        </w:rPr>
        <w:t>komisí</w:t>
      </w:r>
      <w:r w:rsidR="00C4458E">
        <w:rPr>
          <w:rFonts w:ascii="Arial" w:hAnsi="Arial" w:cs="Arial"/>
          <w:sz w:val="22"/>
          <w:szCs w:val="22"/>
        </w:rPr>
        <w:t xml:space="preserve"> a zvláštních orgánů obce</w:t>
      </w:r>
      <w:r w:rsidRPr="005E236E">
        <w:rPr>
          <w:rFonts w:ascii="Arial" w:hAnsi="Arial" w:cs="Arial"/>
          <w:sz w:val="22"/>
          <w:szCs w:val="22"/>
        </w:rPr>
        <w:t xml:space="preserve">, aby v termínu do </w:t>
      </w:r>
      <w:r w:rsidR="00C9257F">
        <w:rPr>
          <w:rFonts w:ascii="Arial" w:hAnsi="Arial" w:cs="Arial"/>
          <w:sz w:val="22"/>
          <w:szCs w:val="22"/>
        </w:rPr>
        <w:t xml:space="preserve">31. </w:t>
      </w:r>
      <w:r w:rsidR="00F67D56">
        <w:rPr>
          <w:rFonts w:ascii="Arial" w:hAnsi="Arial" w:cs="Arial"/>
          <w:sz w:val="22"/>
          <w:szCs w:val="22"/>
        </w:rPr>
        <w:t>7. 2025</w:t>
      </w:r>
      <w:r w:rsidRPr="005E236E">
        <w:rPr>
          <w:rFonts w:ascii="Arial" w:hAnsi="Arial" w:cs="Arial"/>
          <w:sz w:val="22"/>
          <w:szCs w:val="22"/>
        </w:rPr>
        <w:t xml:space="preserve"> předložili návrhy odměn </w:t>
      </w:r>
      <w:r w:rsidR="002C0364">
        <w:rPr>
          <w:rFonts w:ascii="Arial" w:hAnsi="Arial" w:cs="Arial"/>
          <w:sz w:val="22"/>
          <w:szCs w:val="22"/>
        </w:rPr>
        <w:t>jejich členů</w:t>
      </w:r>
      <w:r w:rsidRPr="005E236E">
        <w:rPr>
          <w:rFonts w:ascii="Arial" w:hAnsi="Arial" w:cs="Arial"/>
          <w:sz w:val="22"/>
          <w:szCs w:val="22"/>
        </w:rPr>
        <w:t xml:space="preserve"> za rok 20</w:t>
      </w:r>
      <w:r w:rsidR="00D14FCA">
        <w:rPr>
          <w:rFonts w:ascii="Arial" w:hAnsi="Arial" w:cs="Arial"/>
          <w:sz w:val="22"/>
          <w:szCs w:val="22"/>
        </w:rPr>
        <w:t>2</w:t>
      </w:r>
      <w:r w:rsidR="00EA1A58">
        <w:rPr>
          <w:rFonts w:ascii="Arial" w:hAnsi="Arial" w:cs="Arial"/>
          <w:sz w:val="22"/>
          <w:szCs w:val="22"/>
        </w:rPr>
        <w:t>4</w:t>
      </w:r>
      <w:r w:rsidR="00470AF7">
        <w:rPr>
          <w:rFonts w:ascii="Arial" w:hAnsi="Arial" w:cs="Arial"/>
          <w:sz w:val="22"/>
          <w:szCs w:val="22"/>
        </w:rPr>
        <w:t>, a to v průměrné výši 3</w:t>
      </w:r>
      <w:r w:rsidR="00C9257F">
        <w:rPr>
          <w:rFonts w:ascii="Arial" w:hAnsi="Arial" w:cs="Arial"/>
          <w:sz w:val="22"/>
          <w:szCs w:val="22"/>
        </w:rPr>
        <w:t> </w:t>
      </w:r>
      <w:r w:rsidR="00470AF7">
        <w:rPr>
          <w:rFonts w:ascii="Arial" w:hAnsi="Arial" w:cs="Arial"/>
          <w:sz w:val="22"/>
          <w:szCs w:val="22"/>
        </w:rPr>
        <w:t>9</w:t>
      </w:r>
      <w:r w:rsidRPr="005E236E">
        <w:rPr>
          <w:rFonts w:ascii="Arial" w:hAnsi="Arial" w:cs="Arial"/>
          <w:sz w:val="22"/>
          <w:szCs w:val="22"/>
        </w:rPr>
        <w:t>00</w:t>
      </w:r>
      <w:r w:rsidR="00C9257F">
        <w:rPr>
          <w:rFonts w:ascii="Arial" w:hAnsi="Arial" w:cs="Arial"/>
          <w:sz w:val="22"/>
          <w:szCs w:val="22"/>
        </w:rPr>
        <w:t>,--</w:t>
      </w:r>
      <w:r w:rsidRPr="005E236E">
        <w:rPr>
          <w:rFonts w:ascii="Arial" w:hAnsi="Arial" w:cs="Arial"/>
          <w:sz w:val="22"/>
          <w:szCs w:val="22"/>
        </w:rPr>
        <w:t xml:space="preserve"> Kč.</w:t>
      </w:r>
      <w:r w:rsidR="00D7176C">
        <w:rPr>
          <w:rFonts w:ascii="Arial" w:hAnsi="Arial" w:cs="Arial"/>
          <w:sz w:val="22"/>
          <w:szCs w:val="22"/>
        </w:rPr>
        <w:t xml:space="preserve"> Současně </w:t>
      </w:r>
      <w:r w:rsidR="00C9257F">
        <w:rPr>
          <w:rFonts w:ascii="Arial" w:hAnsi="Arial" w:cs="Arial"/>
          <w:sz w:val="22"/>
          <w:szCs w:val="22"/>
        </w:rPr>
        <w:t>rada města</w:t>
      </w:r>
      <w:r w:rsidR="00D7176C">
        <w:rPr>
          <w:rFonts w:ascii="Arial" w:hAnsi="Arial" w:cs="Arial"/>
          <w:sz w:val="22"/>
          <w:szCs w:val="22"/>
        </w:rPr>
        <w:t xml:space="preserve"> dop</w:t>
      </w:r>
      <w:r w:rsidR="001964F6">
        <w:rPr>
          <w:rFonts w:ascii="Arial" w:hAnsi="Arial" w:cs="Arial"/>
          <w:sz w:val="22"/>
          <w:szCs w:val="22"/>
        </w:rPr>
        <w:t>oručila</w:t>
      </w:r>
      <w:r w:rsidR="00D7176C">
        <w:rPr>
          <w:rFonts w:ascii="Arial" w:hAnsi="Arial" w:cs="Arial"/>
          <w:sz w:val="22"/>
          <w:szCs w:val="22"/>
        </w:rPr>
        <w:t xml:space="preserve"> schválení výše odmě</w:t>
      </w:r>
      <w:r w:rsidR="00470AF7">
        <w:rPr>
          <w:rFonts w:ascii="Arial" w:hAnsi="Arial" w:cs="Arial"/>
          <w:sz w:val="22"/>
          <w:szCs w:val="22"/>
        </w:rPr>
        <w:t>n pro předsedy v jednotné výši 5</w:t>
      </w:r>
      <w:r w:rsidR="00C9257F">
        <w:rPr>
          <w:rFonts w:ascii="Arial" w:hAnsi="Arial" w:cs="Arial"/>
          <w:sz w:val="22"/>
          <w:szCs w:val="22"/>
        </w:rPr>
        <w:t> </w:t>
      </w:r>
      <w:r w:rsidR="00D7176C">
        <w:rPr>
          <w:rFonts w:ascii="Arial" w:hAnsi="Arial" w:cs="Arial"/>
          <w:sz w:val="22"/>
          <w:szCs w:val="22"/>
        </w:rPr>
        <w:t>300</w:t>
      </w:r>
      <w:r w:rsidR="00C9257F">
        <w:rPr>
          <w:rFonts w:ascii="Arial" w:hAnsi="Arial" w:cs="Arial"/>
          <w:sz w:val="22"/>
          <w:szCs w:val="22"/>
        </w:rPr>
        <w:t xml:space="preserve">,-- </w:t>
      </w:r>
      <w:r w:rsidR="00D7176C">
        <w:rPr>
          <w:rFonts w:ascii="Arial" w:hAnsi="Arial" w:cs="Arial"/>
          <w:sz w:val="22"/>
          <w:szCs w:val="22"/>
        </w:rPr>
        <w:t>Kč.</w:t>
      </w:r>
      <w:r w:rsidRPr="005E236E">
        <w:rPr>
          <w:rFonts w:ascii="Arial" w:hAnsi="Arial" w:cs="Arial"/>
          <w:sz w:val="22"/>
          <w:szCs w:val="22"/>
        </w:rPr>
        <w:t xml:space="preserve"> </w:t>
      </w:r>
    </w:p>
    <w:p w:rsidR="00C9257F" w:rsidRDefault="00C9257F" w:rsidP="00F860E9">
      <w:pPr>
        <w:jc w:val="both"/>
        <w:rPr>
          <w:rFonts w:ascii="Arial" w:hAnsi="Arial" w:cs="Arial"/>
          <w:sz w:val="22"/>
          <w:szCs w:val="22"/>
        </w:rPr>
      </w:pPr>
    </w:p>
    <w:p w:rsidR="00937329" w:rsidRDefault="00A70FF4" w:rsidP="00F860E9">
      <w:pPr>
        <w:jc w:val="both"/>
        <w:rPr>
          <w:rFonts w:ascii="Arial" w:hAnsi="Arial" w:cs="Arial"/>
          <w:sz w:val="22"/>
          <w:szCs w:val="22"/>
        </w:rPr>
      </w:pPr>
      <w:r w:rsidRPr="009461F2">
        <w:rPr>
          <w:rFonts w:ascii="Arial" w:hAnsi="Arial" w:cs="Arial"/>
          <w:sz w:val="22"/>
          <w:szCs w:val="22"/>
        </w:rPr>
        <w:t xml:space="preserve">Celkový součet částek návrhu odměn </w:t>
      </w:r>
      <w:r w:rsidR="00802844">
        <w:rPr>
          <w:rFonts w:ascii="Arial" w:hAnsi="Arial" w:cs="Arial"/>
          <w:sz w:val="22"/>
          <w:szCs w:val="22"/>
        </w:rPr>
        <w:t xml:space="preserve">činí </w:t>
      </w:r>
      <w:r w:rsidR="005E6C72">
        <w:rPr>
          <w:rFonts w:ascii="Arial" w:hAnsi="Arial" w:cs="Arial"/>
          <w:sz w:val="22"/>
          <w:szCs w:val="22"/>
        </w:rPr>
        <w:t>690 424</w:t>
      </w:r>
      <w:r w:rsidR="00C9257F">
        <w:rPr>
          <w:rFonts w:ascii="Arial" w:hAnsi="Arial" w:cs="Arial"/>
          <w:sz w:val="22"/>
          <w:szCs w:val="22"/>
        </w:rPr>
        <w:t>,--</w:t>
      </w:r>
      <w:r w:rsidR="00802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  <w:r w:rsidR="003F3008">
        <w:rPr>
          <w:rFonts w:ascii="Arial" w:hAnsi="Arial" w:cs="Arial"/>
          <w:sz w:val="22"/>
          <w:szCs w:val="22"/>
        </w:rPr>
        <w:t xml:space="preserve"> </w:t>
      </w:r>
      <w:r w:rsidR="005E6C72">
        <w:rPr>
          <w:rFonts w:ascii="Arial" w:hAnsi="Arial" w:cs="Arial"/>
          <w:sz w:val="22"/>
          <w:szCs w:val="22"/>
        </w:rPr>
        <w:t xml:space="preserve">Z částky 694 124,--Kč byla odečtena částka 3 700,--Mgr. Jany Valentové, která se vzdala nároku na odměnu. </w:t>
      </w:r>
      <w:r w:rsidR="00937329" w:rsidRPr="00F860E9">
        <w:rPr>
          <w:rFonts w:ascii="Arial" w:hAnsi="Arial" w:cs="Arial"/>
          <w:sz w:val="22"/>
          <w:szCs w:val="22"/>
        </w:rPr>
        <w:t xml:space="preserve">Finanční prostředky jsou zařazeny v rozpočtu </w:t>
      </w:r>
      <w:r w:rsidR="00980AD4">
        <w:rPr>
          <w:rFonts w:ascii="Arial" w:hAnsi="Arial" w:cs="Arial"/>
          <w:sz w:val="22"/>
          <w:szCs w:val="22"/>
        </w:rPr>
        <w:t xml:space="preserve">města na kapitole 14 – </w:t>
      </w:r>
      <w:r w:rsidR="007A6BCD">
        <w:rPr>
          <w:rFonts w:ascii="Arial" w:hAnsi="Arial" w:cs="Arial"/>
          <w:sz w:val="22"/>
          <w:szCs w:val="22"/>
        </w:rPr>
        <w:t>Lidské zdroje</w:t>
      </w:r>
      <w:r w:rsidR="00937329" w:rsidRPr="00F860E9">
        <w:rPr>
          <w:rFonts w:ascii="Arial" w:hAnsi="Arial" w:cs="Arial"/>
          <w:sz w:val="22"/>
          <w:szCs w:val="22"/>
        </w:rPr>
        <w:t>.</w:t>
      </w:r>
    </w:p>
    <w:p w:rsidR="00C9257F" w:rsidRDefault="00C9257F" w:rsidP="00F860E9">
      <w:pPr>
        <w:jc w:val="both"/>
        <w:rPr>
          <w:rFonts w:ascii="Arial" w:hAnsi="Arial" w:cs="Arial"/>
          <w:sz w:val="22"/>
          <w:szCs w:val="22"/>
        </w:rPr>
      </w:pPr>
    </w:p>
    <w:p w:rsidR="004950E4" w:rsidRDefault="004950E4" w:rsidP="004950E4">
      <w:pPr>
        <w:jc w:val="both"/>
      </w:pPr>
      <w:r w:rsidRPr="0001792E">
        <w:rPr>
          <w:rFonts w:ascii="Arial" w:hAnsi="Arial" w:cs="Arial"/>
          <w:sz w:val="22"/>
          <w:szCs w:val="22"/>
        </w:rPr>
        <w:t>Na základě návrhů předsedů Rada města Prostějova doporuč</w:t>
      </w:r>
      <w:r>
        <w:rPr>
          <w:rFonts w:ascii="Arial" w:hAnsi="Arial" w:cs="Arial"/>
          <w:sz w:val="22"/>
          <w:szCs w:val="22"/>
        </w:rPr>
        <w:t>uje</w:t>
      </w:r>
      <w:r w:rsidRPr="0001792E">
        <w:rPr>
          <w:rFonts w:ascii="Arial" w:hAnsi="Arial" w:cs="Arial"/>
          <w:sz w:val="22"/>
          <w:szCs w:val="22"/>
        </w:rPr>
        <w:t xml:space="preserve"> Zastupitelstvu města Prostějova usnesením</w:t>
      </w:r>
      <w:r>
        <w:rPr>
          <w:rFonts w:ascii="Arial" w:hAnsi="Arial" w:cs="Arial"/>
          <w:sz w:val="22"/>
          <w:szCs w:val="22"/>
        </w:rPr>
        <w:t xml:space="preserve"> </w:t>
      </w:r>
      <w:r w:rsidR="0061568C">
        <w:rPr>
          <w:rFonts w:ascii="Arial" w:hAnsi="Arial" w:cs="Arial"/>
          <w:sz w:val="22"/>
          <w:szCs w:val="22"/>
        </w:rPr>
        <w:t>RM/2025/75/09</w:t>
      </w:r>
      <w:r w:rsidR="00802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</w:t>
      </w:r>
      <w:r w:rsidRPr="0001792E">
        <w:rPr>
          <w:rFonts w:ascii="Arial" w:hAnsi="Arial" w:cs="Arial"/>
          <w:sz w:val="22"/>
          <w:szCs w:val="22"/>
        </w:rPr>
        <w:t xml:space="preserve">dne </w:t>
      </w:r>
      <w:r w:rsidR="00F67D56">
        <w:rPr>
          <w:rFonts w:ascii="Arial" w:hAnsi="Arial" w:cs="Arial"/>
          <w:sz w:val="22"/>
          <w:szCs w:val="22"/>
        </w:rPr>
        <w:t>25. 8. 2025</w:t>
      </w:r>
      <w:r w:rsidR="00EA1A58">
        <w:rPr>
          <w:rFonts w:ascii="Arial" w:hAnsi="Arial" w:cs="Arial"/>
          <w:sz w:val="22"/>
          <w:szCs w:val="22"/>
        </w:rPr>
        <w:t xml:space="preserve"> </w:t>
      </w:r>
      <w:r w:rsidRPr="0001792E">
        <w:rPr>
          <w:rFonts w:ascii="Arial" w:hAnsi="Arial" w:cs="Arial"/>
          <w:sz w:val="22"/>
          <w:szCs w:val="22"/>
        </w:rPr>
        <w:t>schválit návrh odměn předsedům a členům výborů, komisí a zvláštních orgánů obce.</w:t>
      </w:r>
      <w:r w:rsidRPr="009461F2">
        <w:t xml:space="preserve"> </w:t>
      </w: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bude předložen Finančnímu výboru</w:t>
      </w:r>
      <w:r w:rsidR="00F67D56">
        <w:rPr>
          <w:rFonts w:ascii="Arial" w:hAnsi="Arial" w:cs="Arial"/>
          <w:sz w:val="22"/>
          <w:szCs w:val="22"/>
        </w:rPr>
        <w:t xml:space="preserve"> zastupitelstva na jednání dne 1. 9. 2025</w:t>
      </w:r>
      <w:r>
        <w:rPr>
          <w:rFonts w:ascii="Arial" w:hAnsi="Arial" w:cs="Arial"/>
          <w:sz w:val="22"/>
          <w:szCs w:val="22"/>
        </w:rPr>
        <w:t>.</w:t>
      </w:r>
    </w:p>
    <w:p w:rsidR="005E0EC1" w:rsidRDefault="005E0EC1" w:rsidP="00F860E9">
      <w:pPr>
        <w:jc w:val="both"/>
        <w:rPr>
          <w:rFonts w:ascii="Arial" w:hAnsi="Arial" w:cs="Arial"/>
          <w:sz w:val="22"/>
          <w:szCs w:val="22"/>
        </w:rPr>
      </w:pPr>
    </w:p>
    <w:p w:rsidR="00262106" w:rsidRPr="00F860E9" w:rsidRDefault="00262106" w:rsidP="005E23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u w:val="single"/>
        </w:rPr>
      </w:pPr>
      <w:r w:rsidRPr="00332780">
        <w:rPr>
          <w:rFonts w:ascii="Arial" w:hAnsi="Arial" w:cs="Arial"/>
          <w:b/>
          <w:u w:val="single"/>
        </w:rPr>
        <w:t xml:space="preserve">Předsedové </w:t>
      </w:r>
      <w:r w:rsidR="006C03E1">
        <w:rPr>
          <w:rFonts w:ascii="Arial" w:hAnsi="Arial" w:cs="Arial"/>
          <w:b/>
          <w:u w:val="single"/>
        </w:rPr>
        <w:t>komisí a výborů</w:t>
      </w:r>
      <w:r w:rsidRPr="00332780">
        <w:rPr>
          <w:rFonts w:ascii="Arial" w:hAnsi="Arial" w:cs="Arial"/>
          <w:b/>
          <w:u w:val="single"/>
        </w:rPr>
        <w:t>:</w:t>
      </w:r>
    </w:p>
    <w:p w:rsidR="0021031C" w:rsidRPr="00332780" w:rsidRDefault="0021031C" w:rsidP="00D14FCA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547"/>
      </w:tblGrid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Finanční výbor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Tomáš Blumenste</w:t>
            </w:r>
            <w:r w:rsidR="006670F2" w:rsidRPr="00346891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Kontrolní výbor</w:t>
            </w:r>
          </w:p>
        </w:tc>
        <w:tc>
          <w:tcPr>
            <w:tcW w:w="2551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regeneraci MPZ</w:t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Jiří Rozehnal</w:t>
            </w:r>
            <w:r w:rsidR="005E0EC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náměstek primátora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Krasice</w:t>
            </w:r>
            <w:proofErr w:type="spellEnd"/>
            <w:r w:rsidRPr="00346891">
              <w:rPr>
                <w:rFonts w:ascii="Arial" w:hAnsi="Arial" w:cs="Arial"/>
                <w:sz w:val="22"/>
                <w:szCs w:val="22"/>
              </w:rPr>
              <w:t xml:space="preserve">, Čechovice, </w:t>
            </w:r>
            <w:proofErr w:type="spellStart"/>
            <w:r w:rsidRPr="00346891">
              <w:rPr>
                <w:rFonts w:ascii="Arial" w:hAnsi="Arial" w:cs="Arial"/>
                <w:sz w:val="22"/>
                <w:szCs w:val="22"/>
              </w:rPr>
              <w:t>Domamyslice</w:t>
            </w:r>
            <w:proofErr w:type="spellEnd"/>
          </w:p>
        </w:tc>
        <w:tc>
          <w:tcPr>
            <w:tcW w:w="2551" w:type="dxa"/>
          </w:tcPr>
          <w:p w:rsidR="0021031C" w:rsidRPr="00346891" w:rsidRDefault="009C7F30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470AF7" w:rsidRPr="00346891">
              <w:rPr>
                <w:rFonts w:ascii="Arial" w:hAnsi="Arial" w:cs="Arial"/>
                <w:sz w:val="22"/>
                <w:szCs w:val="22"/>
              </w:rPr>
              <w:t>. Marek Moudrý</w:t>
            </w:r>
          </w:p>
        </w:tc>
        <w:tc>
          <w:tcPr>
            <w:tcW w:w="2547" w:type="dxa"/>
          </w:tcPr>
          <w:p w:rsidR="0021031C" w:rsidRPr="00346891" w:rsidRDefault="00470AF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470AF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>Vrahovice, Čechůvky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Miroslav Vantuch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městské části 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>Žešov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Pavel Šmíd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BESIP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951699" w:rsidP="009516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Jan Vejmělek</w:t>
            </w:r>
          </w:p>
        </w:tc>
        <w:tc>
          <w:tcPr>
            <w:tcW w:w="2547" w:type="dxa"/>
          </w:tcPr>
          <w:p w:rsidR="0021031C" w:rsidRPr="00346891" w:rsidRDefault="00DD0E32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zaměstnanec MMP</w:t>
            </w:r>
            <w:r w:rsidR="005E0EC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sociálně-právní ochranu dětí</w:t>
            </w:r>
          </w:p>
        </w:tc>
        <w:tc>
          <w:tcPr>
            <w:tcW w:w="2551" w:type="dxa"/>
          </w:tcPr>
          <w:p w:rsidR="0021031C" w:rsidRPr="00346891" w:rsidRDefault="0021031C" w:rsidP="00213227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227" w:rsidRPr="00346891">
              <w:rPr>
                <w:rFonts w:ascii="Arial" w:hAnsi="Arial" w:cs="Arial"/>
                <w:sz w:val="22"/>
                <w:szCs w:val="22"/>
              </w:rPr>
              <w:t xml:space="preserve">Radim Kratochvíl 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sportovní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Karel Piňos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výstavby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Radovan Fabiánek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524F1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školská</w:t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PaedDr. Jan Krchňavý</w:t>
            </w:r>
          </w:p>
        </w:tc>
        <w:tc>
          <w:tcPr>
            <w:tcW w:w="2547" w:type="dxa"/>
          </w:tcPr>
          <w:p w:rsidR="0021031C" w:rsidRPr="00346891" w:rsidRDefault="00213227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dopravu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3227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František Konečný </w:t>
            </w:r>
          </w:p>
        </w:tc>
        <w:tc>
          <w:tcPr>
            <w:tcW w:w="2547" w:type="dxa"/>
          </w:tcPr>
          <w:p w:rsidR="0021031C" w:rsidRPr="00346891" w:rsidRDefault="00122A32" w:rsidP="00E524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</w:t>
            </w:r>
            <w:r w:rsidR="0069389A" w:rsidRPr="0034689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kulturu</w:t>
            </w:r>
            <w:r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Lukáš Andrýsek</w:t>
            </w:r>
          </w:p>
        </w:tc>
        <w:tc>
          <w:tcPr>
            <w:tcW w:w="2547" w:type="dxa"/>
          </w:tcPr>
          <w:p w:rsidR="0021031C" w:rsidRPr="00346891" w:rsidRDefault="0069389A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životního prostředí</w:t>
            </w:r>
          </w:p>
        </w:tc>
        <w:tc>
          <w:tcPr>
            <w:tcW w:w="2551" w:type="dxa"/>
          </w:tcPr>
          <w:p w:rsidR="0021031C" w:rsidRPr="00346891" w:rsidRDefault="0080548B" w:rsidP="00D14F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>Libor Marčan</w:t>
            </w:r>
            <w:r w:rsidR="00534E14" w:rsidRPr="00346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53D99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Komise pro </w:t>
            </w:r>
            <w:r w:rsidR="00D53D99" w:rsidRPr="00346891">
              <w:rPr>
                <w:rFonts w:ascii="Arial" w:hAnsi="Arial" w:cs="Arial"/>
                <w:sz w:val="22"/>
                <w:szCs w:val="22"/>
              </w:rPr>
              <w:t>cestovní ruch a podporu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podnikání 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Ing. Marek Moudrý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sociální a zdravotní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Alena Pagáčová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  <w:r w:rsidR="006E7348" w:rsidRPr="00346891">
              <w:rPr>
                <w:rFonts w:ascii="Arial" w:hAnsi="Arial" w:cs="Arial"/>
                <w:sz w:val="22"/>
                <w:szCs w:val="22"/>
              </w:rPr>
              <w:t>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bezpečnost a prevenci kriminality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Pavel Dopita, </w:t>
            </w:r>
            <w:proofErr w:type="gramStart"/>
            <w:r w:rsidRPr="00346891">
              <w:rPr>
                <w:rFonts w:ascii="Arial" w:hAnsi="Arial" w:cs="Arial"/>
                <w:sz w:val="22"/>
                <w:szCs w:val="22"/>
              </w:rPr>
              <w:t>LL.M.</w:t>
            </w:r>
            <w:proofErr w:type="gramEnd"/>
            <w:r w:rsidRPr="00346891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D53D99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Prostějov</w:t>
            </w:r>
            <w:r w:rsidR="0021031C" w:rsidRPr="00346891">
              <w:rPr>
                <w:rFonts w:ascii="Arial" w:hAnsi="Arial" w:cs="Arial"/>
                <w:sz w:val="22"/>
                <w:szCs w:val="22"/>
              </w:rPr>
              <w:t xml:space="preserve"> Zdravé město</w:t>
            </w:r>
            <w:r w:rsidRPr="00346891">
              <w:rPr>
                <w:rFonts w:ascii="Arial" w:hAnsi="Arial" w:cs="Arial"/>
                <w:sz w:val="22"/>
                <w:szCs w:val="22"/>
              </w:rPr>
              <w:t xml:space="preserve"> a místní agenda 21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Mgr. Martin Mokroš</w:t>
            </w:r>
            <w:r w:rsidR="0080548B">
              <w:rPr>
                <w:rFonts w:ascii="Arial" w:hAnsi="Arial" w:cs="Arial"/>
                <w:sz w:val="22"/>
                <w:szCs w:val="22"/>
              </w:rPr>
              <w:t>, MBA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534E14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nákup uměleckých děl</w:t>
            </w:r>
          </w:p>
        </w:tc>
        <w:tc>
          <w:tcPr>
            <w:tcW w:w="2551" w:type="dxa"/>
          </w:tcPr>
          <w:p w:rsidR="0021031C" w:rsidRPr="00346891" w:rsidRDefault="00534E14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MUDr. Pavel Holík</w:t>
            </w:r>
          </w:p>
        </w:tc>
        <w:tc>
          <w:tcPr>
            <w:tcW w:w="2547" w:type="dxa"/>
          </w:tcPr>
          <w:p w:rsidR="0021031C" w:rsidRPr="00346891" w:rsidRDefault="00122A32" w:rsidP="00534E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6E7348" w:rsidRPr="00346891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bytová</w:t>
            </w:r>
          </w:p>
        </w:tc>
        <w:tc>
          <w:tcPr>
            <w:tcW w:w="2551" w:type="dxa"/>
          </w:tcPr>
          <w:p w:rsidR="0021031C" w:rsidRPr="00346891" w:rsidRDefault="006E7348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Dagmar Faltýnková</w:t>
            </w:r>
          </w:p>
        </w:tc>
        <w:tc>
          <w:tcPr>
            <w:tcW w:w="2547" w:type="dxa"/>
          </w:tcPr>
          <w:p w:rsidR="0021031C" w:rsidRPr="00346891" w:rsidRDefault="00534E14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zastupitelka</w:t>
            </w:r>
          </w:p>
        </w:tc>
      </w:tr>
      <w:tr w:rsidR="0021031C" w:rsidRPr="00332780" w:rsidTr="00977324">
        <w:tc>
          <w:tcPr>
            <w:tcW w:w="4390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Komise pro IT a Smart city</w:t>
            </w:r>
          </w:p>
        </w:tc>
        <w:tc>
          <w:tcPr>
            <w:tcW w:w="2551" w:type="dxa"/>
          </w:tcPr>
          <w:p w:rsidR="0021031C" w:rsidRPr="00346891" w:rsidRDefault="00534E14" w:rsidP="004A3F8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3F84" w:rsidRPr="00346891">
              <w:rPr>
                <w:rFonts w:ascii="Arial" w:hAnsi="Arial" w:cs="Arial"/>
                <w:sz w:val="22"/>
                <w:szCs w:val="22"/>
              </w:rPr>
              <w:t>Tomáš Lázna</w:t>
            </w:r>
          </w:p>
        </w:tc>
        <w:tc>
          <w:tcPr>
            <w:tcW w:w="2547" w:type="dxa"/>
          </w:tcPr>
          <w:p w:rsidR="0021031C" w:rsidRPr="00346891" w:rsidRDefault="006E7348" w:rsidP="00534E14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</w:tr>
      <w:tr w:rsidR="0021031C" w:rsidRPr="006670F2" w:rsidTr="00977324">
        <w:tc>
          <w:tcPr>
            <w:tcW w:w="4390" w:type="dxa"/>
          </w:tcPr>
          <w:p w:rsidR="007129A8" w:rsidRPr="00346891" w:rsidRDefault="007129A8" w:rsidP="00D14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  <w:r w:rsidRPr="00346891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34689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1031C" w:rsidRPr="00346891" w:rsidRDefault="0021031C" w:rsidP="00D14F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</w:tcPr>
          <w:p w:rsidR="007129A8" w:rsidRPr="00346891" w:rsidRDefault="007129A8" w:rsidP="00534E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31C" w:rsidRPr="00346891" w:rsidRDefault="006B30CC" w:rsidP="00534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42 4</w:t>
            </w:r>
            <w:r w:rsidR="00534E14" w:rsidRPr="00346891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D14FCA" w:rsidRDefault="00D14FCA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262106" w:rsidRDefault="00262106" w:rsidP="00D14FCA">
      <w:pPr>
        <w:rPr>
          <w:rFonts w:ascii="Arial" w:hAnsi="Arial" w:cs="Arial"/>
          <w:b/>
        </w:rPr>
      </w:pPr>
    </w:p>
    <w:p w:rsidR="00FD0810" w:rsidRDefault="00FD0810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EA1A58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>1. Finanční výbor</w:t>
      </w:r>
    </w:p>
    <w:p w:rsidR="00EA1A58" w:rsidRDefault="00EA1A58" w:rsidP="00D14FC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653"/>
      </w:tblGrid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Götz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Radovan Kvapil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Skokánek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Jan Zacpal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Zigmund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Ondřej Moskal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Bohumil Moudrý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Burša</w:t>
            </w:r>
            <w:proofErr w:type="spellEnd"/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Pavel Šmíd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Ivan Polák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3020" w:type="dxa"/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EA1A58" w:rsidRPr="000F2D48" w:rsidRDefault="00F67D56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38 999</w:t>
            </w:r>
            <w:r w:rsidR="00EA1A58" w:rsidRPr="000F2D48">
              <w:rPr>
                <w:rFonts w:ascii="Arial" w:hAnsi="Arial" w:cs="Arial"/>
                <w:b/>
                <w:sz w:val="22"/>
                <w:szCs w:val="22"/>
              </w:rPr>
              <w:t>,-- Kč</w:t>
            </w:r>
          </w:p>
        </w:tc>
      </w:tr>
    </w:tbl>
    <w:p w:rsidR="00067A01" w:rsidRPr="00EA1A58" w:rsidRDefault="00D14FCA" w:rsidP="00067A01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</w:rPr>
        <w:tab/>
      </w:r>
      <w:r w:rsidR="0067289D" w:rsidRPr="00332780">
        <w:rPr>
          <w:rFonts w:ascii="Arial" w:hAnsi="Arial" w:cs="Arial"/>
          <w:sz w:val="22"/>
          <w:szCs w:val="22"/>
        </w:rPr>
        <w:tab/>
      </w:r>
    </w:p>
    <w:p w:rsidR="00067A01" w:rsidRPr="00332780" w:rsidRDefault="00067A01" w:rsidP="00067A01">
      <w:pPr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2. Kontrolní výbor</w:t>
      </w:r>
      <w:r w:rsidRPr="00332780">
        <w:rPr>
          <w:rFonts w:ascii="Arial" w:hAnsi="Arial" w:cs="Arial"/>
          <w:b/>
          <w:sz w:val="22"/>
          <w:szCs w:val="22"/>
        </w:rPr>
        <w:tab/>
      </w:r>
    </w:p>
    <w:p w:rsidR="0066773E" w:rsidRPr="00332780" w:rsidRDefault="00D14FCA" w:rsidP="0066773E">
      <w:pPr>
        <w:rPr>
          <w:rFonts w:ascii="Arial" w:hAnsi="Arial" w:cs="Arial"/>
          <w:bCs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</w:rPr>
        <w:tab/>
      </w: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780"/>
      </w:tblGrid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Jiřina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Facková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František Konečný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Mokroš, MBA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Dagmar Nováková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Jana Valentová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Filip Pecha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Zatloukal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27 300,-- Kč</w:t>
            </w:r>
          </w:p>
        </w:tc>
      </w:tr>
    </w:tbl>
    <w:p w:rsidR="00D14FCA" w:rsidRPr="0066773E" w:rsidRDefault="00D14FCA" w:rsidP="0066773E">
      <w:pPr>
        <w:rPr>
          <w:rFonts w:ascii="Arial" w:hAnsi="Arial" w:cs="Arial"/>
          <w:bCs/>
          <w:sz w:val="22"/>
          <w:szCs w:val="22"/>
        </w:rPr>
      </w:pPr>
    </w:p>
    <w:p w:rsidR="007129A8" w:rsidRPr="00332780" w:rsidRDefault="007129A8" w:rsidP="00EA1A58">
      <w:pPr>
        <w:rPr>
          <w:rFonts w:ascii="Arial" w:hAnsi="Arial" w:cs="Arial"/>
          <w:bCs/>
          <w:sz w:val="22"/>
          <w:szCs w:val="22"/>
        </w:rPr>
      </w:pPr>
    </w:p>
    <w:p w:rsidR="00D14FCA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3. Komise pro regeneraci městské památkové zóny</w:t>
      </w:r>
    </w:p>
    <w:p w:rsidR="0079423A" w:rsidRPr="00332780" w:rsidRDefault="0079423A" w:rsidP="00D14FC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arch. Zdeněk Beran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Veronika Hrbáčková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MgA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. Aleš Procházka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Sabina Soušková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Eva Vidličková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.-- Kč</w:t>
            </w:r>
            <w:proofErr w:type="gramEnd"/>
          </w:p>
        </w:tc>
      </w:tr>
      <w:tr w:rsidR="00EA1A58" w:rsidRPr="000F2D48" w:rsidTr="00EA1A58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D14FCA" w:rsidRPr="00332780" w:rsidRDefault="00D14FCA" w:rsidP="00D14FCA">
      <w:pPr>
        <w:rPr>
          <w:rFonts w:ascii="Arial" w:hAnsi="Arial" w:cs="Arial"/>
          <w:sz w:val="22"/>
          <w:szCs w:val="22"/>
          <w:u w:val="single"/>
        </w:rPr>
      </w:pPr>
    </w:p>
    <w:p w:rsidR="00D868F3" w:rsidRDefault="00D868F3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F5D59" w:rsidRPr="00332780" w:rsidRDefault="00D14FCA" w:rsidP="00D14FCA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4.</w:t>
      </w:r>
      <w:r w:rsidR="008F5D59">
        <w:rPr>
          <w:rFonts w:ascii="Arial" w:hAnsi="Arial" w:cs="Arial"/>
          <w:b/>
          <w:sz w:val="22"/>
          <w:szCs w:val="22"/>
          <w:u w:val="single"/>
        </w:rPr>
        <w:t xml:space="preserve"> Komise městské části </w:t>
      </w:r>
      <w:proofErr w:type="spellStart"/>
      <w:r w:rsidR="008F5D59">
        <w:rPr>
          <w:rFonts w:ascii="Arial" w:hAnsi="Arial" w:cs="Arial"/>
          <w:b/>
          <w:sz w:val="22"/>
          <w:szCs w:val="22"/>
          <w:u w:val="single"/>
        </w:rPr>
        <w:t>Krasice</w:t>
      </w:r>
      <w:proofErr w:type="spellEnd"/>
      <w:r w:rsidR="008F5D59">
        <w:rPr>
          <w:rFonts w:ascii="Arial" w:hAnsi="Arial" w:cs="Arial"/>
          <w:b/>
          <w:sz w:val="22"/>
          <w:szCs w:val="22"/>
          <w:u w:val="single"/>
        </w:rPr>
        <w:t xml:space="preserve">, Čechovice, </w:t>
      </w:r>
      <w:proofErr w:type="spellStart"/>
      <w:r w:rsidRPr="00332780">
        <w:rPr>
          <w:rFonts w:ascii="Arial" w:hAnsi="Arial" w:cs="Arial"/>
          <w:b/>
          <w:sz w:val="22"/>
          <w:szCs w:val="22"/>
          <w:u w:val="single"/>
        </w:rPr>
        <w:t>Domamyslice</w:t>
      </w:r>
      <w:proofErr w:type="spellEnd"/>
      <w:r w:rsidRPr="0033278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5D59" w:rsidRPr="00332780" w:rsidRDefault="00D14FCA" w:rsidP="008F5D59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Josef Chromec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Navrátil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Adéla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Vlastimil Ráček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Jana Kalandrová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58" w:rsidRPr="000F2D48" w:rsidRDefault="00122A32" w:rsidP="00EA1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A58" w:rsidRPr="000F2D48" w:rsidRDefault="00EA1A58" w:rsidP="00EA1A58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58" w:rsidRPr="000F2D48" w:rsidRDefault="00EA1A58" w:rsidP="00EA1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7129A8" w:rsidRDefault="007129A8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802844" w:rsidRPr="00332780" w:rsidRDefault="00802844" w:rsidP="00D14FCA">
      <w:pPr>
        <w:rPr>
          <w:rFonts w:ascii="Arial" w:hAnsi="Arial" w:cs="Arial"/>
          <w:b/>
          <w:sz w:val="22"/>
          <w:szCs w:val="22"/>
          <w:u w:val="single"/>
        </w:rPr>
      </w:pPr>
    </w:p>
    <w:p w:rsidR="00D14FCA" w:rsidRPr="00332780" w:rsidRDefault="009148E7" w:rsidP="00D14FC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5. Komise městské části Vrahovice,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Čechůvky</w:t>
      </w:r>
    </w:p>
    <w:p w:rsidR="00CB60F8" w:rsidRPr="00332780" w:rsidRDefault="00D14FCA" w:rsidP="00CB60F8">
      <w:pPr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EA1A58" w:rsidRPr="000F2D48" w:rsidTr="00357546">
        <w:trPr>
          <w:trHeight w:val="285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F2D48">
              <w:rPr>
                <w:rFonts w:ascii="Arial" w:hAnsi="Arial" w:cs="Arial"/>
                <w:sz w:val="22"/>
                <w:szCs w:val="22"/>
              </w:rPr>
              <w:t>Ing.Jiří</w:t>
            </w:r>
            <w:proofErr w:type="spellEnd"/>
            <w:proofErr w:type="gramEnd"/>
            <w:r w:rsidRPr="000F2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Švančar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122A32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76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Iveta Vykydalová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122A32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66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Jaroslava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Maulerová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284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Jakub Fojtík 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rPr>
          <w:trHeight w:val="301"/>
        </w:trPr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Procházka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Vlasta Žitná</w:t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357546" w:rsidP="00EA1A5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EA1A58"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EA1A58" w:rsidRPr="000F2D48" w:rsidTr="00357546">
        <w:tc>
          <w:tcPr>
            <w:tcW w:w="2972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EA1A58" w:rsidRPr="000F2D48" w:rsidRDefault="00EA1A58" w:rsidP="00EA1A58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27 300,-- Kč</w:t>
            </w:r>
          </w:p>
        </w:tc>
      </w:tr>
    </w:tbl>
    <w:p w:rsidR="00D14FCA" w:rsidRPr="00332780" w:rsidRDefault="00D14FCA" w:rsidP="00CB60F8">
      <w:pPr>
        <w:spacing w:line="276" w:lineRule="auto"/>
        <w:rPr>
          <w:rFonts w:ascii="Arial" w:hAnsi="Arial" w:cs="Arial"/>
          <w:sz w:val="22"/>
          <w:szCs w:val="22"/>
        </w:rPr>
      </w:pPr>
    </w:p>
    <w:p w:rsidR="00967F98" w:rsidRPr="00332780" w:rsidRDefault="00967F98" w:rsidP="00D14FCA">
      <w:pPr>
        <w:rPr>
          <w:rFonts w:ascii="Arial" w:hAnsi="Arial" w:cs="Arial"/>
          <w:sz w:val="22"/>
          <w:szCs w:val="22"/>
        </w:rPr>
      </w:pPr>
    </w:p>
    <w:p w:rsidR="00D14FCA" w:rsidRPr="00332780" w:rsidRDefault="00B9667B" w:rsidP="00D14F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6. Komise městské části</w:t>
      </w:r>
      <w:r w:rsidR="00D14FCA" w:rsidRPr="00332780">
        <w:rPr>
          <w:rFonts w:ascii="Arial" w:hAnsi="Arial" w:cs="Arial"/>
          <w:b/>
          <w:sz w:val="22"/>
          <w:szCs w:val="22"/>
          <w:u w:val="single"/>
        </w:rPr>
        <w:t xml:space="preserve"> Žešov</w:t>
      </w:r>
    </w:p>
    <w:p w:rsidR="00977324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Zdeňka Zelená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Vyplel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Aleš Koutný ml.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Aleš Koutný st.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Patrik Tomeček</w:t>
            </w:r>
          </w:p>
        </w:tc>
        <w:tc>
          <w:tcPr>
            <w:tcW w:w="1843" w:type="dxa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Miloš Berka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Hájek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Lukáš Vinter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Hanousek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Petra Zelená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357546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D14FCA" w:rsidRPr="00332780" w:rsidRDefault="00D14FCA" w:rsidP="00977324">
      <w:pPr>
        <w:rPr>
          <w:rFonts w:ascii="Arial" w:hAnsi="Arial" w:cs="Arial"/>
          <w:b/>
          <w:sz w:val="22"/>
          <w:szCs w:val="22"/>
          <w:u w:val="single"/>
        </w:rPr>
      </w:pPr>
    </w:p>
    <w:p w:rsidR="00346891" w:rsidRDefault="00346891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7. BESIP</w:t>
      </w:r>
    </w:p>
    <w:p w:rsidR="00346891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Zdeňka Vítková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C70060" w:rsidRPr="000F2D48" w:rsidTr="007A6BC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Radomír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Jiří Novák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Miroslav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Charouz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Pavel Beneš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Ivan Nedvěd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23 400,-- Kč</w:t>
            </w:r>
          </w:p>
        </w:tc>
      </w:tr>
    </w:tbl>
    <w:p w:rsidR="00D14FCA" w:rsidRPr="00332780" w:rsidRDefault="00346891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</w:r>
      <w:r w:rsidR="00D14FCA" w:rsidRPr="00332780">
        <w:rPr>
          <w:rFonts w:ascii="Arial" w:hAnsi="Arial" w:cs="Arial"/>
          <w:sz w:val="22"/>
          <w:szCs w:val="22"/>
        </w:rPr>
        <w:tab/>
        <w:t xml:space="preserve">         </w:t>
      </w:r>
    </w:p>
    <w:p w:rsidR="007129A8" w:rsidRPr="00332780" w:rsidRDefault="007129A8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8. Komise pro sociálně-právní ochranu dětí</w:t>
      </w:r>
    </w:p>
    <w:p w:rsidR="00967F98" w:rsidRPr="00332780" w:rsidRDefault="00D14FCA" w:rsidP="00967F9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C70060" w:rsidRPr="000F2D48" w:rsidTr="007A6BCD">
        <w:trPr>
          <w:trHeight w:val="276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Monika Stejskalová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6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Regina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Šverdíková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4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JUDr. Libuše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Bartlíková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01"/>
        </w:trPr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Lucie Havlíková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Vladimír Brablec</w:t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 xml:space="preserve">,-- Kč </w:t>
            </w:r>
          </w:p>
        </w:tc>
      </w:tr>
      <w:tr w:rsidR="00C70060" w:rsidRPr="000F2D48" w:rsidTr="007A6BCD">
        <w:tc>
          <w:tcPr>
            <w:tcW w:w="2972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19 500,-- Kč</w:t>
            </w:r>
          </w:p>
        </w:tc>
      </w:tr>
    </w:tbl>
    <w:p w:rsidR="00DC698F" w:rsidRDefault="00DC698F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802844" w:rsidRDefault="00802844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FD0810" w:rsidRPr="00332780" w:rsidRDefault="00FD0810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Pr="00220D26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>9</w:t>
      </w:r>
      <w:r w:rsidRPr="00E865E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 Komise sportovní</w:t>
      </w:r>
    </w:p>
    <w:p w:rsidR="00E20710" w:rsidRPr="00220D26" w:rsidRDefault="00E20710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</w:tblGrid>
      <w:tr w:rsidR="00C70060" w:rsidRPr="000F2D48" w:rsidTr="007A6BCD">
        <w:trPr>
          <w:trHeight w:val="32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Václav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Meidl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Josef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Sklenář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Procházka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0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Bc. Daniel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Kolář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Vlastimil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Ráček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7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Bořek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Nagy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35754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="00357546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8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Petr 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>Lysek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84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</w:t>
            </w:r>
            <w:r w:rsidRPr="000F2D48">
              <w:rPr>
                <w:rFonts w:ascii="Arial" w:hAnsi="Arial" w:cs="Arial"/>
                <w:bCs/>
                <w:sz w:val="22"/>
                <w:szCs w:val="22"/>
              </w:rPr>
              <w:t xml:space="preserve"> Kudláček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Lukáš Kousal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262"/>
        </w:trPr>
        <w:tc>
          <w:tcPr>
            <w:tcW w:w="2977" w:type="dxa"/>
            <w:shd w:val="clear" w:color="000000" w:fill="FFFFFF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35 100,-- Kč </w:t>
            </w:r>
          </w:p>
        </w:tc>
      </w:tr>
    </w:tbl>
    <w:p w:rsidR="00D14FCA" w:rsidRPr="00332780" w:rsidRDefault="00D14FCA" w:rsidP="00E2071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C70060" w:rsidRDefault="00C70060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332780" w:rsidRDefault="00D14FCA" w:rsidP="00642FF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10. Komise výstavby</w:t>
      </w:r>
    </w:p>
    <w:p w:rsidR="000275A1" w:rsidRPr="00332780" w:rsidRDefault="00D14FCA" w:rsidP="000275A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</w:tblGrid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Götz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Petr Lipčík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Zdeněk Mlčoch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Marek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Velešík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Arch. Zdeněk Beran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Ondřej Moskal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Jaromír Tobola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57546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A01919" w:rsidRDefault="00F67D56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21 8</w:t>
            </w:r>
            <w:r w:rsidR="00A8060C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C70060" w:rsidRPr="00A01919">
              <w:rPr>
                <w:rFonts w:ascii="Arial" w:hAnsi="Arial" w:cs="Arial"/>
                <w:b/>
                <w:sz w:val="22"/>
                <w:szCs w:val="22"/>
              </w:rPr>
              <w:t>,--</w:t>
            </w:r>
            <w:r w:rsidR="00C70060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11. Komise školská</w:t>
      </w:r>
    </w:p>
    <w:p w:rsidR="00D14FCA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Lenka Literová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Miroslava Nováková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Radomír Palát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Pavel Polcr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Iva Procházková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Pavlína Radičová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Bc. Petra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Rubáčová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3613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Vít Spíchal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MgA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. Vítězslav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Šlahař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Doc. RNDr. Jiří Zháněl, Dr.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F67D56" w:rsidRDefault="00F67D56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F67D56" w:rsidRDefault="00F67D56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802844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12. Komi</w:t>
      </w:r>
      <w:r w:rsidR="006572BF">
        <w:rPr>
          <w:rFonts w:ascii="Arial" w:hAnsi="Arial" w:cs="Arial"/>
          <w:b/>
          <w:sz w:val="22"/>
          <w:szCs w:val="22"/>
          <w:u w:val="single"/>
        </w:rPr>
        <w:t>s</w:t>
      </w:r>
      <w:bookmarkStart w:id="0" w:name="_GoBack"/>
      <w:bookmarkEnd w:id="0"/>
      <w:r w:rsidRPr="00332780">
        <w:rPr>
          <w:rFonts w:ascii="Arial" w:hAnsi="Arial" w:cs="Arial"/>
          <w:b/>
          <w:sz w:val="22"/>
          <w:szCs w:val="22"/>
          <w:u w:val="single"/>
        </w:rPr>
        <w:t>e pro dopravu</w:t>
      </w:r>
    </w:p>
    <w:p w:rsidR="00334282" w:rsidRPr="00332780" w:rsidRDefault="0033428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Eva Křepelková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Sekanina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Zdeněk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Peichl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lastRenderedPageBreak/>
              <w:t>Jiří Toman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Kytlica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Kristian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Milan Fládr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Michael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Vafek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Ing. Pavel Hanák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npor. Bc. Pavel Beneš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Radomír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Všetička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F67D56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41 55</w:t>
            </w:r>
            <w:r w:rsidR="00C70060" w:rsidRPr="000F2D48">
              <w:rPr>
                <w:rFonts w:ascii="Arial" w:hAnsi="Arial" w:cs="Arial"/>
                <w:b/>
                <w:sz w:val="22"/>
                <w:szCs w:val="22"/>
              </w:rPr>
              <w:t>0,-- Kč</w:t>
            </w:r>
          </w:p>
        </w:tc>
      </w:tr>
    </w:tbl>
    <w:p w:rsidR="00D14FCA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47019B" w:rsidRDefault="0047019B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13. Komise pro kulturu</w:t>
      </w:r>
    </w:p>
    <w:p w:rsidR="00872E8C" w:rsidRDefault="00872E8C" w:rsidP="0047019B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640"/>
      </w:tblGrid>
      <w:tr w:rsidR="00872E8C" w:rsidRPr="004E4049" w:rsidTr="000568D1">
        <w:trPr>
          <w:trHeight w:val="3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Marek Gerhard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 xml:space="preserve">Miroslav </w:t>
            </w: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Hasa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 xml:space="preserve">David </w:t>
            </w: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Jan Páleník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Ing. Ivan Polák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Mgr. Zdeňka Pospíšilová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Jonáš Proser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MgA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 xml:space="preserve">. Vítězslav </w:t>
            </w: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Šlahař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 Ph.D.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 xml:space="preserve">Michaela </w:t>
            </w: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Kočířová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Miroslav Kotrč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PhDr. Ivana Vaňková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Cs/>
                <w:sz w:val="22"/>
                <w:szCs w:val="22"/>
              </w:rPr>
              <w:t>David Vysoudil, Dis.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E4049">
              <w:rPr>
                <w:rFonts w:ascii="Arial" w:hAnsi="Arial" w:cs="Arial"/>
                <w:bCs/>
                <w:sz w:val="22"/>
                <w:szCs w:val="22"/>
              </w:rPr>
              <w:t>MgA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 xml:space="preserve"> Martina Drmolová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872E8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bCs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E8C" w:rsidRPr="004E4049" w:rsidRDefault="00872E8C" w:rsidP="000568D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bCs/>
                <w:sz w:val="22"/>
                <w:szCs w:val="22"/>
              </w:rPr>
              <w:t>47 400,-- Kč</w:t>
            </w:r>
          </w:p>
        </w:tc>
      </w:tr>
    </w:tbl>
    <w:p w:rsidR="00B020FF" w:rsidRPr="00332780" w:rsidRDefault="00B020F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D14FCA" w:rsidRPr="0033278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332780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14. Komise životního prostředí</w:t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p w:rsidR="00C4158D" w:rsidRPr="00332780" w:rsidRDefault="00D14FCA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Zatloukal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Karšulín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Věra Králová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Alena Mlatečková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Jana Valentová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RNDr. Oto Přibyl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Pavlína Radičová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Jaroslav Vrána, 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3613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Adéla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Čečmanová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872E8C" w:rsidP="00872E8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C70060" w:rsidRPr="000F2D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="00C70060" w:rsidRPr="000F2D48">
              <w:rPr>
                <w:rFonts w:ascii="Arial" w:hAnsi="Arial" w:cs="Arial"/>
                <w:b/>
                <w:sz w:val="22"/>
                <w:szCs w:val="22"/>
              </w:rPr>
              <w:t>0,-- Kč</w:t>
            </w:r>
          </w:p>
        </w:tc>
      </w:tr>
    </w:tbl>
    <w:p w:rsidR="007129A8" w:rsidRPr="00332780" w:rsidRDefault="007129A8" w:rsidP="00C4158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15. Komise pro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cestovní ruch a podporu podnikání</w:t>
      </w:r>
    </w:p>
    <w:p w:rsidR="008942C8" w:rsidRDefault="008942C8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Irena Blažková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Bedřich Grulich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Martin Šťastný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Filip Ševčík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Jonáš Proser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Marek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Miroslav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Radiměřský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Ondřej Blažek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Helena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Chalánková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6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C7006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60" w:rsidRPr="000F2D48" w:rsidRDefault="00872E8C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27 5</w:t>
            </w:r>
            <w:r w:rsidR="00C70060" w:rsidRPr="000F2D48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C7006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sz w:val="22"/>
          <w:szCs w:val="22"/>
        </w:rPr>
        <w:tab/>
      </w:r>
      <w:r w:rsidRPr="00332780">
        <w:rPr>
          <w:rFonts w:ascii="Arial" w:hAnsi="Arial" w:cs="Arial"/>
          <w:b/>
          <w:sz w:val="22"/>
          <w:szCs w:val="22"/>
        </w:rPr>
        <w:t xml:space="preserve">         </w:t>
      </w:r>
    </w:p>
    <w:p w:rsidR="00802844" w:rsidRDefault="00802844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Pr="00C70060" w:rsidRDefault="00D14FCA" w:rsidP="00C70060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16. Komise sociální a zdravotní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C70060" w:rsidRPr="000F2D48" w:rsidTr="002439E0">
        <w:trPr>
          <w:trHeight w:val="181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Aujezdská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 Radka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MUDr. Holík Pavel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Komárková Eliška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6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Kouřilová Vladimíra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Králová Věra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Látalová Rozálie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7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RNDr. Rašková Alena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31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Skokánková Leona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Valentová 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2439E0">
        <w:trPr>
          <w:trHeight w:val="2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PharmDr. Vaňková Hana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60" w:rsidRPr="000F2D48" w:rsidRDefault="003613AC" w:rsidP="002439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C7006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C70060" w:rsidRPr="000F2D48" w:rsidTr="007A6BCD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2439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Pr="000F2D48" w:rsidRDefault="00C70060" w:rsidP="00872E8C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E6C72">
              <w:rPr>
                <w:rFonts w:ascii="Arial" w:hAnsi="Arial" w:cs="Arial"/>
                <w:b/>
                <w:sz w:val="22"/>
                <w:szCs w:val="22"/>
              </w:rPr>
              <w:t>5 3</w:t>
            </w:r>
            <w:r w:rsidRPr="000F2D48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D14FCA" w:rsidRPr="00332780" w:rsidRDefault="00D14FCA" w:rsidP="002439E0">
      <w:pPr>
        <w:pStyle w:val="Zkladntext"/>
        <w:tabs>
          <w:tab w:val="clear" w:pos="0"/>
          <w:tab w:val="left" w:pos="-28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17. Komise pro bezpečnost a prevenci kriminality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 Skokánek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David Červinka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Roman Kupka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Novotný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Marie Hájková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Ladislav Kment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Kristian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Grézl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Bořek Nagy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Bc. Pavel Hlaváč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Libor Šebestík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Kamil Frei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3613AC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46 800,-- Kč</w:t>
            </w:r>
          </w:p>
        </w:tc>
      </w:tr>
    </w:tbl>
    <w:p w:rsidR="00D14FCA" w:rsidRDefault="00D14FCA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18. Komise </w:t>
      </w:r>
      <w:r w:rsidR="00D53D99" w:rsidRPr="00332780">
        <w:rPr>
          <w:rFonts w:ascii="Arial" w:hAnsi="Arial" w:cs="Arial"/>
          <w:b/>
          <w:sz w:val="22"/>
          <w:szCs w:val="22"/>
          <w:u w:val="single"/>
        </w:rPr>
        <w:t>Prostějov Zdravé město a místní agenda 21</w:t>
      </w:r>
    </w:p>
    <w:p w:rsidR="000059CF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46"/>
      </w:tblGrid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Alena Mlatečková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872E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Kremlová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872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Petra Kupková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MVDr. Zuzana Bartošová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Mgr. Jarmila Blahová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Filip Pecha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Václav Kopka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872E8C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Mgr. Milada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Galářová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E8C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872E8C"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872E8C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C" w:rsidRPr="004E4049" w:rsidRDefault="00872E8C" w:rsidP="000568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sz w:val="22"/>
                <w:szCs w:val="22"/>
              </w:rPr>
              <w:t xml:space="preserve">Celkem: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E8C" w:rsidRPr="004E4049" w:rsidRDefault="00872E8C" w:rsidP="000568D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sz w:val="22"/>
                <w:szCs w:val="22"/>
              </w:rPr>
              <w:t>20 900,-- Kč</w:t>
            </w:r>
          </w:p>
        </w:tc>
      </w:tr>
    </w:tbl>
    <w:p w:rsidR="000059CF" w:rsidRPr="00332780" w:rsidRDefault="000059C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7129A8" w:rsidRPr="00332780" w:rsidRDefault="007129A8" w:rsidP="00D14FCA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19. Komise bytová</w:t>
      </w: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</w:tblGrid>
      <w:tr w:rsidR="000B2855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Ing. Zdeněk Bartl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Copek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Ludmila Janošová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Ludmila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Jeričová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Ladislav Křupka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Zuzana Kubíčková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Eva Muchová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Marie Navrátilová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>Mgr. Dagmar Nováková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Pr="004E4049">
              <w:rPr>
                <w:rFonts w:ascii="Arial" w:hAnsi="Arial" w:cs="Arial"/>
                <w:sz w:val="22"/>
                <w:szCs w:val="22"/>
              </w:rPr>
              <w:t>Karšulín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Pr="004E4049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0B2855" w:rsidRPr="004E4049" w:rsidTr="000568D1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855" w:rsidRPr="004E4049" w:rsidRDefault="000B2855" w:rsidP="000568D1">
            <w:pPr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855" w:rsidRPr="004E4049" w:rsidRDefault="000B2855" w:rsidP="000568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049">
              <w:rPr>
                <w:rFonts w:ascii="Arial" w:hAnsi="Arial" w:cs="Arial"/>
                <w:b/>
                <w:sz w:val="22"/>
                <w:szCs w:val="22"/>
              </w:rPr>
              <w:t>36 075,-- Kč</w:t>
            </w:r>
          </w:p>
        </w:tc>
      </w:tr>
    </w:tbl>
    <w:p w:rsidR="00F62162" w:rsidRDefault="00F62162" w:rsidP="002439E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  <w:u w:val="single"/>
        </w:rPr>
      </w:pPr>
    </w:p>
    <w:p w:rsidR="00F62162" w:rsidRDefault="00F62162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t>20. Komise pro nákup uměleckých děl</w:t>
      </w:r>
    </w:p>
    <w:p w:rsidR="000434F5" w:rsidRDefault="000434F5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Karšulín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Eva Kameníková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Dagmar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Copková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PhDr. Miroslav Macík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F2D48">
              <w:rPr>
                <w:rFonts w:ascii="Arial" w:hAnsi="Arial" w:cs="Arial"/>
                <w:sz w:val="22"/>
                <w:szCs w:val="22"/>
              </w:rPr>
              <w:t>Dr.h.</w:t>
            </w:r>
            <w:proofErr w:type="gramEnd"/>
            <w:r w:rsidRPr="000F2D48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  <w:r w:rsidRPr="000F2D48">
              <w:rPr>
                <w:rFonts w:ascii="Arial" w:hAnsi="Arial" w:cs="Arial"/>
                <w:sz w:val="22"/>
                <w:szCs w:val="22"/>
              </w:rPr>
              <w:t>. Michal J.</w:t>
            </w:r>
            <w:r w:rsidR="005E0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D48">
              <w:rPr>
                <w:rFonts w:ascii="Arial" w:hAnsi="Arial" w:cs="Arial"/>
                <w:sz w:val="22"/>
                <w:szCs w:val="22"/>
              </w:rPr>
              <w:t>L. Meissel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PhDr. Ivana Vaňková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Alice Švalbová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Ing. Antonín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Sprinz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Mgr. Martina Paloncy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JUDr. Josef Augustin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E0" w:rsidRPr="000F2D48" w:rsidRDefault="002439E0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>39 000,-- Kč</w:t>
            </w:r>
          </w:p>
        </w:tc>
      </w:tr>
    </w:tbl>
    <w:p w:rsidR="00327CD3" w:rsidRDefault="00327CD3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0434F5" w:rsidRDefault="000434F5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FD0810" w:rsidRDefault="00FD0810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FD0810" w:rsidRPr="00332780" w:rsidRDefault="00FD0810" w:rsidP="00E00BD2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2"/>
          <w:szCs w:val="22"/>
        </w:rPr>
      </w:pPr>
    </w:p>
    <w:p w:rsidR="00D14FCA" w:rsidRDefault="00D14FCA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32780">
        <w:rPr>
          <w:rFonts w:ascii="Arial" w:hAnsi="Arial" w:cs="Arial"/>
          <w:b/>
          <w:sz w:val="22"/>
          <w:szCs w:val="22"/>
          <w:u w:val="single"/>
        </w:rPr>
        <w:lastRenderedPageBreak/>
        <w:t>21. Komise pro IT a Smart City</w:t>
      </w:r>
    </w:p>
    <w:p w:rsidR="005842BF" w:rsidRDefault="005842BF" w:rsidP="00D14F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</w:tblGrid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Bc. Petr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Kočíř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Jan Sedláček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Michal Augustin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Ing. Ivo Kurfürst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Kapounek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>Petr Kalandra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Iránek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Jozef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Cmar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E0" w:rsidRPr="000F2D48" w:rsidRDefault="002439E0" w:rsidP="007A6BCD">
            <w:pPr>
              <w:rPr>
                <w:rFonts w:ascii="Arial" w:hAnsi="Arial" w:cs="Arial"/>
                <w:sz w:val="22"/>
                <w:szCs w:val="22"/>
              </w:rPr>
            </w:pPr>
            <w:r w:rsidRPr="000F2D48"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 w:rsidRPr="000F2D48">
              <w:rPr>
                <w:rFonts w:ascii="Arial" w:hAnsi="Arial" w:cs="Arial"/>
                <w:sz w:val="22"/>
                <w:szCs w:val="22"/>
              </w:rPr>
              <w:t>Tabery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E0" w:rsidRPr="000F2D48" w:rsidRDefault="00A56114" w:rsidP="007A6B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  <w:r w:rsidR="002439E0" w:rsidRPr="000F2D48">
              <w:rPr>
                <w:rFonts w:ascii="Arial" w:hAnsi="Arial" w:cs="Arial"/>
                <w:sz w:val="22"/>
                <w:szCs w:val="22"/>
              </w:rPr>
              <w:t>,-- Kč</w:t>
            </w:r>
          </w:p>
        </w:tc>
      </w:tr>
      <w:tr w:rsidR="002439E0" w:rsidRPr="000F2D48" w:rsidTr="007A6BC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9E0" w:rsidRPr="000F2D48" w:rsidRDefault="002439E0" w:rsidP="007A6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D48">
              <w:rPr>
                <w:rFonts w:ascii="Arial" w:hAnsi="Arial" w:cs="Arial"/>
                <w:b/>
                <w:sz w:val="22"/>
                <w:szCs w:val="22"/>
              </w:rPr>
              <w:t xml:space="preserve">Celkem: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E0" w:rsidRPr="000F2D48" w:rsidRDefault="002F4E97" w:rsidP="007A6BC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12 3</w:t>
            </w:r>
            <w:r w:rsidR="002439E0" w:rsidRPr="000F2D48">
              <w:rPr>
                <w:rFonts w:ascii="Arial" w:hAnsi="Arial" w:cs="Arial"/>
                <w:b/>
                <w:sz w:val="22"/>
                <w:szCs w:val="22"/>
              </w:rPr>
              <w:t>00,-- Kč</w:t>
            </w:r>
          </w:p>
        </w:tc>
      </w:tr>
    </w:tbl>
    <w:p w:rsidR="00D14FCA" w:rsidRPr="00332780" w:rsidRDefault="00D14FCA" w:rsidP="002439E0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2"/>
          <w:szCs w:val="22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262106" w:rsidRPr="00332780" w:rsidRDefault="00262106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</w:p>
    <w:p w:rsidR="00D14FCA" w:rsidRPr="00667CF4" w:rsidRDefault="00D14FCA" w:rsidP="00D14FCA">
      <w:pPr>
        <w:pStyle w:val="Zkladntext"/>
        <w:tabs>
          <w:tab w:val="clear" w:pos="0"/>
          <w:tab w:val="left" w:pos="-284"/>
        </w:tabs>
        <w:jc w:val="left"/>
        <w:rPr>
          <w:rFonts w:ascii="Arial" w:hAnsi="Arial" w:cs="Arial"/>
          <w:b/>
          <w:sz w:val="24"/>
        </w:rPr>
      </w:pPr>
      <w:r w:rsidRPr="00332780">
        <w:rPr>
          <w:rFonts w:ascii="Arial" w:hAnsi="Arial" w:cs="Arial"/>
          <w:b/>
          <w:sz w:val="24"/>
        </w:rPr>
        <w:t>Celko</w:t>
      </w:r>
      <w:r w:rsidR="00A32CEB">
        <w:rPr>
          <w:rFonts w:ascii="Arial" w:hAnsi="Arial" w:cs="Arial"/>
          <w:b/>
          <w:sz w:val="24"/>
        </w:rPr>
        <w:t>vý součet částek návrhu odměn =</w:t>
      </w:r>
      <w:r w:rsidR="006E4BB4">
        <w:rPr>
          <w:rFonts w:ascii="Arial" w:hAnsi="Arial" w:cs="Arial"/>
          <w:b/>
          <w:sz w:val="24"/>
        </w:rPr>
        <w:t xml:space="preserve"> </w:t>
      </w:r>
      <w:r w:rsidR="0061568C">
        <w:rPr>
          <w:rFonts w:ascii="Arial" w:hAnsi="Arial" w:cs="Arial"/>
          <w:b/>
          <w:sz w:val="24"/>
        </w:rPr>
        <w:t>690 424</w:t>
      </w:r>
      <w:r w:rsidRPr="00332780">
        <w:rPr>
          <w:rFonts w:ascii="Arial" w:hAnsi="Arial" w:cs="Arial"/>
          <w:b/>
          <w:sz w:val="24"/>
        </w:rPr>
        <w:t>,-- Kč</w:t>
      </w: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D14FCA" w:rsidRDefault="00D14FCA" w:rsidP="00D14FCA">
      <w:pPr>
        <w:jc w:val="both"/>
        <w:rPr>
          <w:rFonts w:ascii="Arial" w:hAnsi="Arial" w:cs="Arial"/>
          <w:bCs/>
        </w:rPr>
      </w:pPr>
    </w:p>
    <w:p w:rsidR="00AA2D1C" w:rsidRDefault="00AA2D1C" w:rsidP="005E236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AA2D1C" w:rsidSect="00FD0810">
      <w:footerReference w:type="default" r:id="rId8"/>
      <w:pgSz w:w="11906" w:h="16838"/>
      <w:pgMar w:top="1135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7C" w:rsidRDefault="00EE107C" w:rsidP="00C71327">
      <w:r>
        <w:separator/>
      </w:r>
    </w:p>
  </w:endnote>
  <w:endnote w:type="continuationSeparator" w:id="0">
    <w:p w:rsidR="00EE107C" w:rsidRDefault="00EE107C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56" w:rsidRDefault="00F67D5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8. 9. 2025</w:t>
    </w:r>
    <w:r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6572BF" w:rsidRPr="006572BF">
      <w:rPr>
        <w:rFonts w:ascii="Arial" w:eastAsiaTheme="majorEastAsia" w:hAnsi="Arial" w:cs="Arial"/>
        <w:noProof/>
        <w:sz w:val="20"/>
        <w:szCs w:val="20"/>
      </w:rPr>
      <w:t>9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67D56" w:rsidRPr="00C9257F" w:rsidRDefault="00F67D5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C9257F">
      <w:rPr>
        <w:rFonts w:ascii="Arial" w:hAnsi="Arial" w:cs="Arial"/>
        <w:bCs/>
        <w:sz w:val="20"/>
        <w:szCs w:val="20"/>
      </w:rPr>
      <w:t>Návrh odměn předsedům a členům výborů a komisí, kteří nejsou členy zastupitels</w:t>
    </w:r>
    <w:r w:rsidR="00B73BAB">
      <w:rPr>
        <w:rFonts w:ascii="Arial" w:hAnsi="Arial" w:cs="Arial"/>
        <w:bCs/>
        <w:sz w:val="20"/>
        <w:szCs w:val="20"/>
      </w:rPr>
      <w:t>tva, za jejich práci v roce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7C" w:rsidRDefault="00EE107C" w:rsidP="00C71327">
      <w:r>
        <w:separator/>
      </w:r>
    </w:p>
  </w:footnote>
  <w:footnote w:type="continuationSeparator" w:id="0">
    <w:p w:rsidR="00EE107C" w:rsidRDefault="00EE107C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60F79"/>
    <w:multiLevelType w:val="hybridMultilevel"/>
    <w:tmpl w:val="243EA3DE"/>
    <w:lvl w:ilvl="0" w:tplc="A44457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2613F6E"/>
    <w:multiLevelType w:val="hybridMultilevel"/>
    <w:tmpl w:val="586EE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2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3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43"/>
  </w:num>
  <w:num w:numId="4">
    <w:abstractNumId w:val="14"/>
  </w:num>
  <w:num w:numId="5">
    <w:abstractNumId w:val="27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5"/>
  </w:num>
  <w:num w:numId="11">
    <w:abstractNumId w:val="4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12"/>
  </w:num>
  <w:num w:numId="21">
    <w:abstractNumId w:val="17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4"/>
  </w:num>
  <w:num w:numId="27">
    <w:abstractNumId w:val="10"/>
  </w:num>
  <w:num w:numId="28">
    <w:abstractNumId w:val="7"/>
  </w:num>
  <w:num w:numId="29">
    <w:abstractNumId w:val="35"/>
  </w:num>
  <w:num w:numId="30">
    <w:abstractNumId w:val="25"/>
  </w:num>
  <w:num w:numId="31">
    <w:abstractNumId w:val="26"/>
  </w:num>
  <w:num w:numId="32">
    <w:abstractNumId w:val="39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15"/>
  </w:num>
  <w:num w:numId="38">
    <w:abstractNumId w:val="8"/>
  </w:num>
  <w:num w:numId="39">
    <w:abstractNumId w:val="2"/>
  </w:num>
  <w:num w:numId="40">
    <w:abstractNumId w:val="4"/>
  </w:num>
  <w:num w:numId="41">
    <w:abstractNumId w:val="18"/>
  </w:num>
  <w:num w:numId="42">
    <w:abstractNumId w:val="11"/>
  </w:num>
  <w:num w:numId="43">
    <w:abstractNumId w:val="19"/>
  </w:num>
  <w:num w:numId="44">
    <w:abstractNumId w:val="4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9CF"/>
    <w:rsid w:val="00005FF5"/>
    <w:rsid w:val="000104BF"/>
    <w:rsid w:val="0001373F"/>
    <w:rsid w:val="00016493"/>
    <w:rsid w:val="00017476"/>
    <w:rsid w:val="000175DE"/>
    <w:rsid w:val="00020FF3"/>
    <w:rsid w:val="00021846"/>
    <w:rsid w:val="0002313E"/>
    <w:rsid w:val="00023A8D"/>
    <w:rsid w:val="00025EE6"/>
    <w:rsid w:val="00026763"/>
    <w:rsid w:val="00027088"/>
    <w:rsid w:val="000275A1"/>
    <w:rsid w:val="00030053"/>
    <w:rsid w:val="00030ADB"/>
    <w:rsid w:val="000368C3"/>
    <w:rsid w:val="00037325"/>
    <w:rsid w:val="000434F5"/>
    <w:rsid w:val="0004432C"/>
    <w:rsid w:val="00050BB9"/>
    <w:rsid w:val="0005378D"/>
    <w:rsid w:val="000542A7"/>
    <w:rsid w:val="00056334"/>
    <w:rsid w:val="00065509"/>
    <w:rsid w:val="00067A01"/>
    <w:rsid w:val="00072FEA"/>
    <w:rsid w:val="000774DA"/>
    <w:rsid w:val="00096EAC"/>
    <w:rsid w:val="000A2277"/>
    <w:rsid w:val="000A73FE"/>
    <w:rsid w:val="000B1006"/>
    <w:rsid w:val="000B1032"/>
    <w:rsid w:val="000B2855"/>
    <w:rsid w:val="000B3AA7"/>
    <w:rsid w:val="000B5626"/>
    <w:rsid w:val="000B5A1C"/>
    <w:rsid w:val="000B60A2"/>
    <w:rsid w:val="000B7EBA"/>
    <w:rsid w:val="000C0510"/>
    <w:rsid w:val="000C05E3"/>
    <w:rsid w:val="000C329E"/>
    <w:rsid w:val="000C33B6"/>
    <w:rsid w:val="000C4027"/>
    <w:rsid w:val="000C63DB"/>
    <w:rsid w:val="000C6569"/>
    <w:rsid w:val="000D08CC"/>
    <w:rsid w:val="000D1468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0F006C"/>
    <w:rsid w:val="000F26F0"/>
    <w:rsid w:val="00100A26"/>
    <w:rsid w:val="001045F0"/>
    <w:rsid w:val="00104BD5"/>
    <w:rsid w:val="00117112"/>
    <w:rsid w:val="001205EA"/>
    <w:rsid w:val="0012120A"/>
    <w:rsid w:val="00122A32"/>
    <w:rsid w:val="001233F0"/>
    <w:rsid w:val="001235F2"/>
    <w:rsid w:val="001264E4"/>
    <w:rsid w:val="0012717B"/>
    <w:rsid w:val="0013267A"/>
    <w:rsid w:val="00134F8D"/>
    <w:rsid w:val="001362E9"/>
    <w:rsid w:val="00137473"/>
    <w:rsid w:val="0014287E"/>
    <w:rsid w:val="00142E6F"/>
    <w:rsid w:val="001458AB"/>
    <w:rsid w:val="00147DFC"/>
    <w:rsid w:val="00150024"/>
    <w:rsid w:val="001509F9"/>
    <w:rsid w:val="00150B50"/>
    <w:rsid w:val="00153134"/>
    <w:rsid w:val="00153A1E"/>
    <w:rsid w:val="001557E3"/>
    <w:rsid w:val="00155E0E"/>
    <w:rsid w:val="00160D2E"/>
    <w:rsid w:val="00163E82"/>
    <w:rsid w:val="001648E0"/>
    <w:rsid w:val="00165D86"/>
    <w:rsid w:val="001664FE"/>
    <w:rsid w:val="0018193F"/>
    <w:rsid w:val="001822FE"/>
    <w:rsid w:val="00183401"/>
    <w:rsid w:val="00183B5A"/>
    <w:rsid w:val="001865DA"/>
    <w:rsid w:val="001939C8"/>
    <w:rsid w:val="001957AD"/>
    <w:rsid w:val="00196276"/>
    <w:rsid w:val="00196279"/>
    <w:rsid w:val="001964F6"/>
    <w:rsid w:val="00196655"/>
    <w:rsid w:val="0019717B"/>
    <w:rsid w:val="001A0D81"/>
    <w:rsid w:val="001A1C15"/>
    <w:rsid w:val="001A381B"/>
    <w:rsid w:val="001A612C"/>
    <w:rsid w:val="001A6F78"/>
    <w:rsid w:val="001B0CCB"/>
    <w:rsid w:val="001B23AF"/>
    <w:rsid w:val="001B2461"/>
    <w:rsid w:val="001B4609"/>
    <w:rsid w:val="001C39BD"/>
    <w:rsid w:val="001C65CE"/>
    <w:rsid w:val="001C77F1"/>
    <w:rsid w:val="001D09BA"/>
    <w:rsid w:val="001D1CE1"/>
    <w:rsid w:val="001D2490"/>
    <w:rsid w:val="001D283E"/>
    <w:rsid w:val="001D495A"/>
    <w:rsid w:val="001D4ABA"/>
    <w:rsid w:val="001D59C9"/>
    <w:rsid w:val="001D6CE7"/>
    <w:rsid w:val="001E245E"/>
    <w:rsid w:val="001E2C6F"/>
    <w:rsid w:val="001E50B5"/>
    <w:rsid w:val="001E66A5"/>
    <w:rsid w:val="001E6BBA"/>
    <w:rsid w:val="001F1341"/>
    <w:rsid w:val="001F2563"/>
    <w:rsid w:val="001F2786"/>
    <w:rsid w:val="001F7AE6"/>
    <w:rsid w:val="001F7D7F"/>
    <w:rsid w:val="00202B72"/>
    <w:rsid w:val="00203308"/>
    <w:rsid w:val="00204324"/>
    <w:rsid w:val="00204BCF"/>
    <w:rsid w:val="0021031C"/>
    <w:rsid w:val="002106F8"/>
    <w:rsid w:val="00213001"/>
    <w:rsid w:val="00213227"/>
    <w:rsid w:val="00220C0C"/>
    <w:rsid w:val="00220D26"/>
    <w:rsid w:val="00234B4B"/>
    <w:rsid w:val="00242F33"/>
    <w:rsid w:val="002439E0"/>
    <w:rsid w:val="00244B64"/>
    <w:rsid w:val="00245841"/>
    <w:rsid w:val="00250140"/>
    <w:rsid w:val="00251C4B"/>
    <w:rsid w:val="002563EF"/>
    <w:rsid w:val="00262106"/>
    <w:rsid w:val="002623EC"/>
    <w:rsid w:val="0026263B"/>
    <w:rsid w:val="00264296"/>
    <w:rsid w:val="00265299"/>
    <w:rsid w:val="002652AC"/>
    <w:rsid w:val="002730DC"/>
    <w:rsid w:val="0027402C"/>
    <w:rsid w:val="00274FC6"/>
    <w:rsid w:val="00281D52"/>
    <w:rsid w:val="00284CB3"/>
    <w:rsid w:val="00285A28"/>
    <w:rsid w:val="002875A2"/>
    <w:rsid w:val="00292775"/>
    <w:rsid w:val="00292B12"/>
    <w:rsid w:val="00295EE7"/>
    <w:rsid w:val="002971A4"/>
    <w:rsid w:val="00297BB4"/>
    <w:rsid w:val="002A7199"/>
    <w:rsid w:val="002B2584"/>
    <w:rsid w:val="002B666E"/>
    <w:rsid w:val="002B76A2"/>
    <w:rsid w:val="002C0192"/>
    <w:rsid w:val="002C0364"/>
    <w:rsid w:val="002C3309"/>
    <w:rsid w:val="002C4BD8"/>
    <w:rsid w:val="002C766B"/>
    <w:rsid w:val="002D04E5"/>
    <w:rsid w:val="002D29C0"/>
    <w:rsid w:val="002D40E4"/>
    <w:rsid w:val="002D7CC3"/>
    <w:rsid w:val="002F33E8"/>
    <w:rsid w:val="002F4E97"/>
    <w:rsid w:val="00301B6C"/>
    <w:rsid w:val="00302295"/>
    <w:rsid w:val="003047AE"/>
    <w:rsid w:val="00305009"/>
    <w:rsid w:val="003074FB"/>
    <w:rsid w:val="00327CD3"/>
    <w:rsid w:val="00332780"/>
    <w:rsid w:val="0033417B"/>
    <w:rsid w:val="00334282"/>
    <w:rsid w:val="003409B2"/>
    <w:rsid w:val="00344785"/>
    <w:rsid w:val="00346891"/>
    <w:rsid w:val="00347C0D"/>
    <w:rsid w:val="00350993"/>
    <w:rsid w:val="00350BEB"/>
    <w:rsid w:val="003541B9"/>
    <w:rsid w:val="00354CAE"/>
    <w:rsid w:val="00357546"/>
    <w:rsid w:val="0036062F"/>
    <w:rsid w:val="003613AC"/>
    <w:rsid w:val="00362F9B"/>
    <w:rsid w:val="00364D83"/>
    <w:rsid w:val="003700BA"/>
    <w:rsid w:val="0037274A"/>
    <w:rsid w:val="003746EB"/>
    <w:rsid w:val="00375A4A"/>
    <w:rsid w:val="00376AEC"/>
    <w:rsid w:val="0038055D"/>
    <w:rsid w:val="003852C2"/>
    <w:rsid w:val="00393A85"/>
    <w:rsid w:val="00395364"/>
    <w:rsid w:val="00395A55"/>
    <w:rsid w:val="003A64C4"/>
    <w:rsid w:val="003A6EDB"/>
    <w:rsid w:val="003A6F2C"/>
    <w:rsid w:val="003B5F8F"/>
    <w:rsid w:val="003B6094"/>
    <w:rsid w:val="003C0211"/>
    <w:rsid w:val="003C73B9"/>
    <w:rsid w:val="003D4115"/>
    <w:rsid w:val="003D4214"/>
    <w:rsid w:val="003D7ABD"/>
    <w:rsid w:val="003E48A4"/>
    <w:rsid w:val="003E51C9"/>
    <w:rsid w:val="003E5E5C"/>
    <w:rsid w:val="003E6816"/>
    <w:rsid w:val="003F0125"/>
    <w:rsid w:val="003F2EC3"/>
    <w:rsid w:val="003F3008"/>
    <w:rsid w:val="003F5DE9"/>
    <w:rsid w:val="00404F71"/>
    <w:rsid w:val="00406EE8"/>
    <w:rsid w:val="00414DA0"/>
    <w:rsid w:val="00423569"/>
    <w:rsid w:val="0042683F"/>
    <w:rsid w:val="00427CAF"/>
    <w:rsid w:val="00431241"/>
    <w:rsid w:val="00433097"/>
    <w:rsid w:val="00440F32"/>
    <w:rsid w:val="00442CDC"/>
    <w:rsid w:val="004448D1"/>
    <w:rsid w:val="00444F5A"/>
    <w:rsid w:val="00447908"/>
    <w:rsid w:val="004523A7"/>
    <w:rsid w:val="00452B76"/>
    <w:rsid w:val="00452DC7"/>
    <w:rsid w:val="004538EE"/>
    <w:rsid w:val="00456DF7"/>
    <w:rsid w:val="00456F4A"/>
    <w:rsid w:val="0046142F"/>
    <w:rsid w:val="00464999"/>
    <w:rsid w:val="00464D60"/>
    <w:rsid w:val="004651CD"/>
    <w:rsid w:val="0047019B"/>
    <w:rsid w:val="00470AF7"/>
    <w:rsid w:val="00472A23"/>
    <w:rsid w:val="00473893"/>
    <w:rsid w:val="00475B01"/>
    <w:rsid w:val="0047637D"/>
    <w:rsid w:val="00477A03"/>
    <w:rsid w:val="00477A20"/>
    <w:rsid w:val="00482003"/>
    <w:rsid w:val="0048487E"/>
    <w:rsid w:val="00490073"/>
    <w:rsid w:val="00491458"/>
    <w:rsid w:val="004921A5"/>
    <w:rsid w:val="00494DCE"/>
    <w:rsid w:val="0049506E"/>
    <w:rsid w:val="004950E4"/>
    <w:rsid w:val="004A08BB"/>
    <w:rsid w:val="004A2E33"/>
    <w:rsid w:val="004A3F84"/>
    <w:rsid w:val="004A70BD"/>
    <w:rsid w:val="004B0DE3"/>
    <w:rsid w:val="004B1B38"/>
    <w:rsid w:val="004B21AB"/>
    <w:rsid w:val="004B2D10"/>
    <w:rsid w:val="004B3367"/>
    <w:rsid w:val="004B71ED"/>
    <w:rsid w:val="004B734D"/>
    <w:rsid w:val="004B797A"/>
    <w:rsid w:val="004D4BE0"/>
    <w:rsid w:val="004D4E8A"/>
    <w:rsid w:val="004D6655"/>
    <w:rsid w:val="004D7526"/>
    <w:rsid w:val="004E0765"/>
    <w:rsid w:val="004E0BDC"/>
    <w:rsid w:val="004E1B46"/>
    <w:rsid w:val="004E1CB7"/>
    <w:rsid w:val="004E4F4B"/>
    <w:rsid w:val="004F4F71"/>
    <w:rsid w:val="004F5DCE"/>
    <w:rsid w:val="00500E98"/>
    <w:rsid w:val="00504426"/>
    <w:rsid w:val="0050637B"/>
    <w:rsid w:val="0051078C"/>
    <w:rsid w:val="00521B0A"/>
    <w:rsid w:val="00527154"/>
    <w:rsid w:val="005272E8"/>
    <w:rsid w:val="0052782F"/>
    <w:rsid w:val="0053363B"/>
    <w:rsid w:val="0053449E"/>
    <w:rsid w:val="00534E14"/>
    <w:rsid w:val="00537970"/>
    <w:rsid w:val="00541B93"/>
    <w:rsid w:val="005420D5"/>
    <w:rsid w:val="005423AC"/>
    <w:rsid w:val="0054276E"/>
    <w:rsid w:val="00546843"/>
    <w:rsid w:val="00550A35"/>
    <w:rsid w:val="005513C7"/>
    <w:rsid w:val="00554CE1"/>
    <w:rsid w:val="00556778"/>
    <w:rsid w:val="00563C52"/>
    <w:rsid w:val="00563ECE"/>
    <w:rsid w:val="00564E6B"/>
    <w:rsid w:val="00565916"/>
    <w:rsid w:val="005708B5"/>
    <w:rsid w:val="00570972"/>
    <w:rsid w:val="00571A9B"/>
    <w:rsid w:val="00580BDF"/>
    <w:rsid w:val="00582691"/>
    <w:rsid w:val="00582C6A"/>
    <w:rsid w:val="00583355"/>
    <w:rsid w:val="005842BF"/>
    <w:rsid w:val="00585B1D"/>
    <w:rsid w:val="00585E1A"/>
    <w:rsid w:val="00586A73"/>
    <w:rsid w:val="005955BD"/>
    <w:rsid w:val="005968AB"/>
    <w:rsid w:val="00597BE0"/>
    <w:rsid w:val="00597C44"/>
    <w:rsid w:val="005A0A7C"/>
    <w:rsid w:val="005A46B6"/>
    <w:rsid w:val="005A4CE3"/>
    <w:rsid w:val="005A59BB"/>
    <w:rsid w:val="005A7000"/>
    <w:rsid w:val="005B11BB"/>
    <w:rsid w:val="005B1243"/>
    <w:rsid w:val="005B490A"/>
    <w:rsid w:val="005B5E51"/>
    <w:rsid w:val="005C0837"/>
    <w:rsid w:val="005C50ED"/>
    <w:rsid w:val="005D2900"/>
    <w:rsid w:val="005E06A8"/>
    <w:rsid w:val="005E0EC1"/>
    <w:rsid w:val="005E1B64"/>
    <w:rsid w:val="005E236E"/>
    <w:rsid w:val="005E2D1F"/>
    <w:rsid w:val="005E2DC1"/>
    <w:rsid w:val="005E5DB0"/>
    <w:rsid w:val="005E6C72"/>
    <w:rsid w:val="005E7196"/>
    <w:rsid w:val="005F11C4"/>
    <w:rsid w:val="005F1AE5"/>
    <w:rsid w:val="005F1B0D"/>
    <w:rsid w:val="005F2BEE"/>
    <w:rsid w:val="005F506B"/>
    <w:rsid w:val="00600780"/>
    <w:rsid w:val="00603EA6"/>
    <w:rsid w:val="0061568C"/>
    <w:rsid w:val="00615715"/>
    <w:rsid w:val="006160EB"/>
    <w:rsid w:val="00617470"/>
    <w:rsid w:val="00617492"/>
    <w:rsid w:val="0062430B"/>
    <w:rsid w:val="0063058A"/>
    <w:rsid w:val="006331EE"/>
    <w:rsid w:val="0063406E"/>
    <w:rsid w:val="0063501F"/>
    <w:rsid w:val="00635192"/>
    <w:rsid w:val="00642540"/>
    <w:rsid w:val="00642FFC"/>
    <w:rsid w:val="00644216"/>
    <w:rsid w:val="006448CA"/>
    <w:rsid w:val="00644E7C"/>
    <w:rsid w:val="00651215"/>
    <w:rsid w:val="0065331D"/>
    <w:rsid w:val="006556CB"/>
    <w:rsid w:val="006572BF"/>
    <w:rsid w:val="00666A71"/>
    <w:rsid w:val="006670F2"/>
    <w:rsid w:val="0066773E"/>
    <w:rsid w:val="00667CF4"/>
    <w:rsid w:val="006701F5"/>
    <w:rsid w:val="0067289D"/>
    <w:rsid w:val="00673F5F"/>
    <w:rsid w:val="00676D7C"/>
    <w:rsid w:val="006809B2"/>
    <w:rsid w:val="0069044C"/>
    <w:rsid w:val="00690806"/>
    <w:rsid w:val="00691DA9"/>
    <w:rsid w:val="0069389A"/>
    <w:rsid w:val="0069459A"/>
    <w:rsid w:val="0069580F"/>
    <w:rsid w:val="006A09D2"/>
    <w:rsid w:val="006A461B"/>
    <w:rsid w:val="006A7213"/>
    <w:rsid w:val="006B30CC"/>
    <w:rsid w:val="006B3269"/>
    <w:rsid w:val="006B3381"/>
    <w:rsid w:val="006B5093"/>
    <w:rsid w:val="006B7A4B"/>
    <w:rsid w:val="006C03E1"/>
    <w:rsid w:val="006C0AFE"/>
    <w:rsid w:val="006C2FCA"/>
    <w:rsid w:val="006C3639"/>
    <w:rsid w:val="006C6D83"/>
    <w:rsid w:val="006C6FCF"/>
    <w:rsid w:val="006D3DD6"/>
    <w:rsid w:val="006E2A90"/>
    <w:rsid w:val="006E2AEE"/>
    <w:rsid w:val="006E40D4"/>
    <w:rsid w:val="006E4B18"/>
    <w:rsid w:val="006E4BB4"/>
    <w:rsid w:val="006E55A1"/>
    <w:rsid w:val="006E5699"/>
    <w:rsid w:val="006E7348"/>
    <w:rsid w:val="006E772C"/>
    <w:rsid w:val="006F4A12"/>
    <w:rsid w:val="006F60F1"/>
    <w:rsid w:val="00701B01"/>
    <w:rsid w:val="0070345A"/>
    <w:rsid w:val="007100AB"/>
    <w:rsid w:val="00710B08"/>
    <w:rsid w:val="00710CAD"/>
    <w:rsid w:val="007125D4"/>
    <w:rsid w:val="007129A8"/>
    <w:rsid w:val="00715775"/>
    <w:rsid w:val="007178DC"/>
    <w:rsid w:val="007206B5"/>
    <w:rsid w:val="00722582"/>
    <w:rsid w:val="007234FD"/>
    <w:rsid w:val="00724725"/>
    <w:rsid w:val="00725425"/>
    <w:rsid w:val="00727C1D"/>
    <w:rsid w:val="00736492"/>
    <w:rsid w:val="007366AF"/>
    <w:rsid w:val="007401B9"/>
    <w:rsid w:val="00752AC3"/>
    <w:rsid w:val="00753727"/>
    <w:rsid w:val="007573A1"/>
    <w:rsid w:val="00757685"/>
    <w:rsid w:val="00760F40"/>
    <w:rsid w:val="007621E1"/>
    <w:rsid w:val="007623C6"/>
    <w:rsid w:val="007631D2"/>
    <w:rsid w:val="0076434B"/>
    <w:rsid w:val="00775216"/>
    <w:rsid w:val="007761B7"/>
    <w:rsid w:val="00776857"/>
    <w:rsid w:val="00776D4F"/>
    <w:rsid w:val="007803AD"/>
    <w:rsid w:val="007812FC"/>
    <w:rsid w:val="00783787"/>
    <w:rsid w:val="0079011C"/>
    <w:rsid w:val="007906AD"/>
    <w:rsid w:val="0079423A"/>
    <w:rsid w:val="00796497"/>
    <w:rsid w:val="00797CEA"/>
    <w:rsid w:val="007A039F"/>
    <w:rsid w:val="007A115C"/>
    <w:rsid w:val="007A448F"/>
    <w:rsid w:val="007A5F4B"/>
    <w:rsid w:val="007A6BCD"/>
    <w:rsid w:val="007B1CD5"/>
    <w:rsid w:val="007B28B2"/>
    <w:rsid w:val="007C34C9"/>
    <w:rsid w:val="007C3A49"/>
    <w:rsid w:val="007C63BB"/>
    <w:rsid w:val="007C7456"/>
    <w:rsid w:val="007D406A"/>
    <w:rsid w:val="007D5906"/>
    <w:rsid w:val="007D76DF"/>
    <w:rsid w:val="007E0739"/>
    <w:rsid w:val="007E0E54"/>
    <w:rsid w:val="007E1566"/>
    <w:rsid w:val="007E2FF1"/>
    <w:rsid w:val="007E32B8"/>
    <w:rsid w:val="007E3A3A"/>
    <w:rsid w:val="007E6A02"/>
    <w:rsid w:val="007E7679"/>
    <w:rsid w:val="007F1C72"/>
    <w:rsid w:val="007F1D75"/>
    <w:rsid w:val="007F2D29"/>
    <w:rsid w:val="007F3515"/>
    <w:rsid w:val="007F5274"/>
    <w:rsid w:val="00802844"/>
    <w:rsid w:val="00804727"/>
    <w:rsid w:val="0080548B"/>
    <w:rsid w:val="00805C84"/>
    <w:rsid w:val="00807414"/>
    <w:rsid w:val="00810A67"/>
    <w:rsid w:val="00811682"/>
    <w:rsid w:val="00817548"/>
    <w:rsid w:val="00822D80"/>
    <w:rsid w:val="00823179"/>
    <w:rsid w:val="00827A31"/>
    <w:rsid w:val="0083272B"/>
    <w:rsid w:val="00832AFF"/>
    <w:rsid w:val="00844E83"/>
    <w:rsid w:val="0084537E"/>
    <w:rsid w:val="008475D3"/>
    <w:rsid w:val="0085445A"/>
    <w:rsid w:val="00855E84"/>
    <w:rsid w:val="0086497F"/>
    <w:rsid w:val="00872348"/>
    <w:rsid w:val="00872E8C"/>
    <w:rsid w:val="00873054"/>
    <w:rsid w:val="00873245"/>
    <w:rsid w:val="00874208"/>
    <w:rsid w:val="0087541E"/>
    <w:rsid w:val="00881263"/>
    <w:rsid w:val="008869AE"/>
    <w:rsid w:val="008942C8"/>
    <w:rsid w:val="008942DC"/>
    <w:rsid w:val="0089741F"/>
    <w:rsid w:val="008976EA"/>
    <w:rsid w:val="00897FB0"/>
    <w:rsid w:val="008A0FCE"/>
    <w:rsid w:val="008A1510"/>
    <w:rsid w:val="008A4919"/>
    <w:rsid w:val="008A5236"/>
    <w:rsid w:val="008A52D1"/>
    <w:rsid w:val="008A7112"/>
    <w:rsid w:val="008B0C25"/>
    <w:rsid w:val="008B4A62"/>
    <w:rsid w:val="008C1205"/>
    <w:rsid w:val="008C1A58"/>
    <w:rsid w:val="008D31BA"/>
    <w:rsid w:val="008E09E7"/>
    <w:rsid w:val="008E2B18"/>
    <w:rsid w:val="008E2B52"/>
    <w:rsid w:val="008E3565"/>
    <w:rsid w:val="008E53AC"/>
    <w:rsid w:val="008F23D1"/>
    <w:rsid w:val="008F3F8E"/>
    <w:rsid w:val="008F5D59"/>
    <w:rsid w:val="00900870"/>
    <w:rsid w:val="0090527F"/>
    <w:rsid w:val="009073B2"/>
    <w:rsid w:val="0091264F"/>
    <w:rsid w:val="009142BB"/>
    <w:rsid w:val="00914862"/>
    <w:rsid w:val="009148E7"/>
    <w:rsid w:val="00914A32"/>
    <w:rsid w:val="00914B4E"/>
    <w:rsid w:val="00914BDB"/>
    <w:rsid w:val="00916B74"/>
    <w:rsid w:val="00916C5B"/>
    <w:rsid w:val="00917351"/>
    <w:rsid w:val="00917B9A"/>
    <w:rsid w:val="00917E70"/>
    <w:rsid w:val="00921417"/>
    <w:rsid w:val="00922333"/>
    <w:rsid w:val="009228BA"/>
    <w:rsid w:val="00924E8B"/>
    <w:rsid w:val="00931CB5"/>
    <w:rsid w:val="009363A5"/>
    <w:rsid w:val="009365C2"/>
    <w:rsid w:val="009367D2"/>
    <w:rsid w:val="00937329"/>
    <w:rsid w:val="00937CE9"/>
    <w:rsid w:val="00940AF6"/>
    <w:rsid w:val="00942A37"/>
    <w:rsid w:val="00942A3E"/>
    <w:rsid w:val="00942BD7"/>
    <w:rsid w:val="00943079"/>
    <w:rsid w:val="0094517F"/>
    <w:rsid w:val="009463AC"/>
    <w:rsid w:val="00946CB6"/>
    <w:rsid w:val="00950138"/>
    <w:rsid w:val="00951699"/>
    <w:rsid w:val="00951723"/>
    <w:rsid w:val="00951CD5"/>
    <w:rsid w:val="00951EBD"/>
    <w:rsid w:val="009529A0"/>
    <w:rsid w:val="009554C8"/>
    <w:rsid w:val="00955CB4"/>
    <w:rsid w:val="00956011"/>
    <w:rsid w:val="009606AB"/>
    <w:rsid w:val="00965DD4"/>
    <w:rsid w:val="00967F98"/>
    <w:rsid w:val="00972EB8"/>
    <w:rsid w:val="0097577E"/>
    <w:rsid w:val="00977214"/>
    <w:rsid w:val="00977324"/>
    <w:rsid w:val="00977A21"/>
    <w:rsid w:val="00977CA6"/>
    <w:rsid w:val="00980AD4"/>
    <w:rsid w:val="009926FD"/>
    <w:rsid w:val="00992712"/>
    <w:rsid w:val="009A285F"/>
    <w:rsid w:val="009A2FD9"/>
    <w:rsid w:val="009A2FF9"/>
    <w:rsid w:val="009A3BFB"/>
    <w:rsid w:val="009B1D22"/>
    <w:rsid w:val="009C06C1"/>
    <w:rsid w:val="009C3F55"/>
    <w:rsid w:val="009C42BF"/>
    <w:rsid w:val="009C4461"/>
    <w:rsid w:val="009C7357"/>
    <w:rsid w:val="009C7F30"/>
    <w:rsid w:val="009D1A86"/>
    <w:rsid w:val="009D6A74"/>
    <w:rsid w:val="009D6F45"/>
    <w:rsid w:val="009E172D"/>
    <w:rsid w:val="009E565A"/>
    <w:rsid w:val="009E594C"/>
    <w:rsid w:val="009F3581"/>
    <w:rsid w:val="009F3D54"/>
    <w:rsid w:val="009F5114"/>
    <w:rsid w:val="009F5A8E"/>
    <w:rsid w:val="009F7C29"/>
    <w:rsid w:val="00A039BC"/>
    <w:rsid w:val="00A04D4D"/>
    <w:rsid w:val="00A05AD5"/>
    <w:rsid w:val="00A116AA"/>
    <w:rsid w:val="00A2035D"/>
    <w:rsid w:val="00A23084"/>
    <w:rsid w:val="00A237DC"/>
    <w:rsid w:val="00A25571"/>
    <w:rsid w:val="00A3185E"/>
    <w:rsid w:val="00A32CEB"/>
    <w:rsid w:val="00A32D38"/>
    <w:rsid w:val="00A3365C"/>
    <w:rsid w:val="00A40197"/>
    <w:rsid w:val="00A408AE"/>
    <w:rsid w:val="00A43088"/>
    <w:rsid w:val="00A43E1E"/>
    <w:rsid w:val="00A46DD9"/>
    <w:rsid w:val="00A5109F"/>
    <w:rsid w:val="00A5437A"/>
    <w:rsid w:val="00A56114"/>
    <w:rsid w:val="00A6115E"/>
    <w:rsid w:val="00A6378A"/>
    <w:rsid w:val="00A66A63"/>
    <w:rsid w:val="00A67EC9"/>
    <w:rsid w:val="00A70A29"/>
    <w:rsid w:val="00A70FF4"/>
    <w:rsid w:val="00A73233"/>
    <w:rsid w:val="00A73961"/>
    <w:rsid w:val="00A75BE1"/>
    <w:rsid w:val="00A76397"/>
    <w:rsid w:val="00A76FE0"/>
    <w:rsid w:val="00A8060C"/>
    <w:rsid w:val="00A81187"/>
    <w:rsid w:val="00A81E89"/>
    <w:rsid w:val="00A90B01"/>
    <w:rsid w:val="00A91D97"/>
    <w:rsid w:val="00A92D2F"/>
    <w:rsid w:val="00A947B1"/>
    <w:rsid w:val="00A94A44"/>
    <w:rsid w:val="00A95291"/>
    <w:rsid w:val="00A955A3"/>
    <w:rsid w:val="00A9604E"/>
    <w:rsid w:val="00AA16AB"/>
    <w:rsid w:val="00AA2342"/>
    <w:rsid w:val="00AA2D1C"/>
    <w:rsid w:val="00AA3306"/>
    <w:rsid w:val="00AA6536"/>
    <w:rsid w:val="00AB3A9C"/>
    <w:rsid w:val="00AB7743"/>
    <w:rsid w:val="00AC042B"/>
    <w:rsid w:val="00AC3655"/>
    <w:rsid w:val="00AD12D0"/>
    <w:rsid w:val="00AD2CB7"/>
    <w:rsid w:val="00AE1E9D"/>
    <w:rsid w:val="00AE5624"/>
    <w:rsid w:val="00AE5A09"/>
    <w:rsid w:val="00AE6036"/>
    <w:rsid w:val="00AE7D32"/>
    <w:rsid w:val="00AF320A"/>
    <w:rsid w:val="00AF6715"/>
    <w:rsid w:val="00AF7D9F"/>
    <w:rsid w:val="00B020FF"/>
    <w:rsid w:val="00B032AE"/>
    <w:rsid w:val="00B03D3C"/>
    <w:rsid w:val="00B0576B"/>
    <w:rsid w:val="00B05C22"/>
    <w:rsid w:val="00B07B7A"/>
    <w:rsid w:val="00B10870"/>
    <w:rsid w:val="00B15D32"/>
    <w:rsid w:val="00B17D7C"/>
    <w:rsid w:val="00B20092"/>
    <w:rsid w:val="00B22ECC"/>
    <w:rsid w:val="00B25A62"/>
    <w:rsid w:val="00B26178"/>
    <w:rsid w:val="00B30981"/>
    <w:rsid w:val="00B30B99"/>
    <w:rsid w:val="00B35D32"/>
    <w:rsid w:val="00B363CC"/>
    <w:rsid w:val="00B40A0A"/>
    <w:rsid w:val="00B41241"/>
    <w:rsid w:val="00B516DB"/>
    <w:rsid w:val="00B55251"/>
    <w:rsid w:val="00B60F3F"/>
    <w:rsid w:val="00B62239"/>
    <w:rsid w:val="00B63FAC"/>
    <w:rsid w:val="00B652DA"/>
    <w:rsid w:val="00B673A6"/>
    <w:rsid w:val="00B71267"/>
    <w:rsid w:val="00B73BAB"/>
    <w:rsid w:val="00B73E36"/>
    <w:rsid w:val="00B75959"/>
    <w:rsid w:val="00B75E2B"/>
    <w:rsid w:val="00B80848"/>
    <w:rsid w:val="00B84F80"/>
    <w:rsid w:val="00B8533E"/>
    <w:rsid w:val="00B912E7"/>
    <w:rsid w:val="00B91F9F"/>
    <w:rsid w:val="00B92A9B"/>
    <w:rsid w:val="00B945DB"/>
    <w:rsid w:val="00B948A1"/>
    <w:rsid w:val="00B95B2A"/>
    <w:rsid w:val="00B9667B"/>
    <w:rsid w:val="00B979D4"/>
    <w:rsid w:val="00BA3FA4"/>
    <w:rsid w:val="00BA4088"/>
    <w:rsid w:val="00BA6091"/>
    <w:rsid w:val="00BA7A76"/>
    <w:rsid w:val="00BB1134"/>
    <w:rsid w:val="00BB33B2"/>
    <w:rsid w:val="00BB56ED"/>
    <w:rsid w:val="00BB75A0"/>
    <w:rsid w:val="00BC752D"/>
    <w:rsid w:val="00BD3B11"/>
    <w:rsid w:val="00BD3FBF"/>
    <w:rsid w:val="00BE04BE"/>
    <w:rsid w:val="00BE0710"/>
    <w:rsid w:val="00BE1F17"/>
    <w:rsid w:val="00BF32C7"/>
    <w:rsid w:val="00C0238B"/>
    <w:rsid w:val="00C0268D"/>
    <w:rsid w:val="00C03EAE"/>
    <w:rsid w:val="00C04410"/>
    <w:rsid w:val="00C04D5E"/>
    <w:rsid w:val="00C05DE5"/>
    <w:rsid w:val="00C10925"/>
    <w:rsid w:val="00C112A5"/>
    <w:rsid w:val="00C14C19"/>
    <w:rsid w:val="00C173D9"/>
    <w:rsid w:val="00C26874"/>
    <w:rsid w:val="00C311CA"/>
    <w:rsid w:val="00C325B3"/>
    <w:rsid w:val="00C40AC7"/>
    <w:rsid w:val="00C4158D"/>
    <w:rsid w:val="00C431DD"/>
    <w:rsid w:val="00C4458E"/>
    <w:rsid w:val="00C45146"/>
    <w:rsid w:val="00C510CB"/>
    <w:rsid w:val="00C52E3C"/>
    <w:rsid w:val="00C53EE8"/>
    <w:rsid w:val="00C560D7"/>
    <w:rsid w:val="00C61302"/>
    <w:rsid w:val="00C6151D"/>
    <w:rsid w:val="00C62EA1"/>
    <w:rsid w:val="00C65BEE"/>
    <w:rsid w:val="00C66384"/>
    <w:rsid w:val="00C663A8"/>
    <w:rsid w:val="00C70060"/>
    <w:rsid w:val="00C7026C"/>
    <w:rsid w:val="00C71327"/>
    <w:rsid w:val="00C716E9"/>
    <w:rsid w:val="00C75882"/>
    <w:rsid w:val="00C76DC4"/>
    <w:rsid w:val="00C82265"/>
    <w:rsid w:val="00C82475"/>
    <w:rsid w:val="00C854E0"/>
    <w:rsid w:val="00C868CA"/>
    <w:rsid w:val="00C91B9B"/>
    <w:rsid w:val="00C9257F"/>
    <w:rsid w:val="00C9285D"/>
    <w:rsid w:val="00C92A2D"/>
    <w:rsid w:val="00C93AC4"/>
    <w:rsid w:val="00C94F0B"/>
    <w:rsid w:val="00C962D1"/>
    <w:rsid w:val="00CA067F"/>
    <w:rsid w:val="00CA4552"/>
    <w:rsid w:val="00CB030C"/>
    <w:rsid w:val="00CB2BEA"/>
    <w:rsid w:val="00CB4B5D"/>
    <w:rsid w:val="00CB60F8"/>
    <w:rsid w:val="00CB780C"/>
    <w:rsid w:val="00CD173C"/>
    <w:rsid w:val="00CD3EBF"/>
    <w:rsid w:val="00CD55CB"/>
    <w:rsid w:val="00CE5CB6"/>
    <w:rsid w:val="00CE6607"/>
    <w:rsid w:val="00CE7668"/>
    <w:rsid w:val="00CF32BE"/>
    <w:rsid w:val="00CF32DC"/>
    <w:rsid w:val="00CF621A"/>
    <w:rsid w:val="00CF6F96"/>
    <w:rsid w:val="00D0330F"/>
    <w:rsid w:val="00D035A8"/>
    <w:rsid w:val="00D065CC"/>
    <w:rsid w:val="00D06743"/>
    <w:rsid w:val="00D075F7"/>
    <w:rsid w:val="00D10F5B"/>
    <w:rsid w:val="00D13CB3"/>
    <w:rsid w:val="00D14FCA"/>
    <w:rsid w:val="00D16047"/>
    <w:rsid w:val="00D1621E"/>
    <w:rsid w:val="00D16B84"/>
    <w:rsid w:val="00D21882"/>
    <w:rsid w:val="00D2484D"/>
    <w:rsid w:val="00D25768"/>
    <w:rsid w:val="00D26E2B"/>
    <w:rsid w:val="00D30814"/>
    <w:rsid w:val="00D319D7"/>
    <w:rsid w:val="00D33F7B"/>
    <w:rsid w:val="00D4118A"/>
    <w:rsid w:val="00D42000"/>
    <w:rsid w:val="00D42840"/>
    <w:rsid w:val="00D44774"/>
    <w:rsid w:val="00D5335C"/>
    <w:rsid w:val="00D53D99"/>
    <w:rsid w:val="00D57C24"/>
    <w:rsid w:val="00D6311E"/>
    <w:rsid w:val="00D64205"/>
    <w:rsid w:val="00D64CB7"/>
    <w:rsid w:val="00D6518E"/>
    <w:rsid w:val="00D65389"/>
    <w:rsid w:val="00D7176C"/>
    <w:rsid w:val="00D734EC"/>
    <w:rsid w:val="00D75D34"/>
    <w:rsid w:val="00D76C82"/>
    <w:rsid w:val="00D778E8"/>
    <w:rsid w:val="00D84E72"/>
    <w:rsid w:val="00D860A0"/>
    <w:rsid w:val="00D8646C"/>
    <w:rsid w:val="00D868A7"/>
    <w:rsid w:val="00D868F3"/>
    <w:rsid w:val="00D872A3"/>
    <w:rsid w:val="00D87C87"/>
    <w:rsid w:val="00D90341"/>
    <w:rsid w:val="00D9041C"/>
    <w:rsid w:val="00D9065C"/>
    <w:rsid w:val="00D92A72"/>
    <w:rsid w:val="00D932F3"/>
    <w:rsid w:val="00D958D0"/>
    <w:rsid w:val="00D96723"/>
    <w:rsid w:val="00DA0A78"/>
    <w:rsid w:val="00DA1012"/>
    <w:rsid w:val="00DB1E3D"/>
    <w:rsid w:val="00DB39C0"/>
    <w:rsid w:val="00DB5729"/>
    <w:rsid w:val="00DB5EC8"/>
    <w:rsid w:val="00DC698F"/>
    <w:rsid w:val="00DD0E32"/>
    <w:rsid w:val="00DD4A68"/>
    <w:rsid w:val="00DE2392"/>
    <w:rsid w:val="00DE2688"/>
    <w:rsid w:val="00DE373A"/>
    <w:rsid w:val="00DE4D9A"/>
    <w:rsid w:val="00DE6C5C"/>
    <w:rsid w:val="00DF1B0F"/>
    <w:rsid w:val="00E00BD2"/>
    <w:rsid w:val="00E03BBB"/>
    <w:rsid w:val="00E06C9C"/>
    <w:rsid w:val="00E13E65"/>
    <w:rsid w:val="00E140A9"/>
    <w:rsid w:val="00E140E3"/>
    <w:rsid w:val="00E20710"/>
    <w:rsid w:val="00E20A9D"/>
    <w:rsid w:val="00E27615"/>
    <w:rsid w:val="00E302DF"/>
    <w:rsid w:val="00E42776"/>
    <w:rsid w:val="00E44389"/>
    <w:rsid w:val="00E44C46"/>
    <w:rsid w:val="00E467B3"/>
    <w:rsid w:val="00E502F5"/>
    <w:rsid w:val="00E511AC"/>
    <w:rsid w:val="00E524F1"/>
    <w:rsid w:val="00E529AF"/>
    <w:rsid w:val="00E534E3"/>
    <w:rsid w:val="00E607CF"/>
    <w:rsid w:val="00E62210"/>
    <w:rsid w:val="00E627F0"/>
    <w:rsid w:val="00E62D6D"/>
    <w:rsid w:val="00E630F3"/>
    <w:rsid w:val="00E6619E"/>
    <w:rsid w:val="00E671C9"/>
    <w:rsid w:val="00E7386B"/>
    <w:rsid w:val="00E747F7"/>
    <w:rsid w:val="00E74E85"/>
    <w:rsid w:val="00E75D7E"/>
    <w:rsid w:val="00E80C1A"/>
    <w:rsid w:val="00E823F9"/>
    <w:rsid w:val="00E865E9"/>
    <w:rsid w:val="00E90AB1"/>
    <w:rsid w:val="00E92218"/>
    <w:rsid w:val="00E970DA"/>
    <w:rsid w:val="00EA1A58"/>
    <w:rsid w:val="00EA1E93"/>
    <w:rsid w:val="00EA6136"/>
    <w:rsid w:val="00EA7C46"/>
    <w:rsid w:val="00EB1080"/>
    <w:rsid w:val="00EB2188"/>
    <w:rsid w:val="00EB2DE7"/>
    <w:rsid w:val="00EB3463"/>
    <w:rsid w:val="00EB45F4"/>
    <w:rsid w:val="00EB5AA9"/>
    <w:rsid w:val="00EB745B"/>
    <w:rsid w:val="00EC4A7C"/>
    <w:rsid w:val="00EC4B38"/>
    <w:rsid w:val="00EC4F84"/>
    <w:rsid w:val="00EC59B7"/>
    <w:rsid w:val="00EC6DCB"/>
    <w:rsid w:val="00ED1A51"/>
    <w:rsid w:val="00ED359A"/>
    <w:rsid w:val="00ED6BD5"/>
    <w:rsid w:val="00EE004F"/>
    <w:rsid w:val="00EE107C"/>
    <w:rsid w:val="00EE1FB4"/>
    <w:rsid w:val="00EE544B"/>
    <w:rsid w:val="00EE6A22"/>
    <w:rsid w:val="00EF0F4E"/>
    <w:rsid w:val="00EF33D3"/>
    <w:rsid w:val="00EF518E"/>
    <w:rsid w:val="00EF59F7"/>
    <w:rsid w:val="00EF5C73"/>
    <w:rsid w:val="00EF74B4"/>
    <w:rsid w:val="00F01254"/>
    <w:rsid w:val="00F05C54"/>
    <w:rsid w:val="00F07CF3"/>
    <w:rsid w:val="00F15646"/>
    <w:rsid w:val="00F15991"/>
    <w:rsid w:val="00F16FBD"/>
    <w:rsid w:val="00F175D1"/>
    <w:rsid w:val="00F20A41"/>
    <w:rsid w:val="00F22533"/>
    <w:rsid w:val="00F22993"/>
    <w:rsid w:val="00F24695"/>
    <w:rsid w:val="00F25CF5"/>
    <w:rsid w:val="00F26541"/>
    <w:rsid w:val="00F30502"/>
    <w:rsid w:val="00F30F61"/>
    <w:rsid w:val="00F33B3D"/>
    <w:rsid w:val="00F34781"/>
    <w:rsid w:val="00F42054"/>
    <w:rsid w:val="00F455F6"/>
    <w:rsid w:val="00F45B58"/>
    <w:rsid w:val="00F461B6"/>
    <w:rsid w:val="00F527AE"/>
    <w:rsid w:val="00F569AF"/>
    <w:rsid w:val="00F62162"/>
    <w:rsid w:val="00F6642B"/>
    <w:rsid w:val="00F67D56"/>
    <w:rsid w:val="00F70F0E"/>
    <w:rsid w:val="00F71468"/>
    <w:rsid w:val="00F73845"/>
    <w:rsid w:val="00F77198"/>
    <w:rsid w:val="00F841BE"/>
    <w:rsid w:val="00F860E9"/>
    <w:rsid w:val="00F87F45"/>
    <w:rsid w:val="00F915BC"/>
    <w:rsid w:val="00F9206A"/>
    <w:rsid w:val="00F92658"/>
    <w:rsid w:val="00F9304A"/>
    <w:rsid w:val="00F93FF8"/>
    <w:rsid w:val="00F94EBB"/>
    <w:rsid w:val="00F95545"/>
    <w:rsid w:val="00FA079F"/>
    <w:rsid w:val="00FA3CFF"/>
    <w:rsid w:val="00FA450F"/>
    <w:rsid w:val="00FA47FC"/>
    <w:rsid w:val="00FA58DA"/>
    <w:rsid w:val="00FA6D15"/>
    <w:rsid w:val="00FB1BE8"/>
    <w:rsid w:val="00FB1D3F"/>
    <w:rsid w:val="00FB420C"/>
    <w:rsid w:val="00FB5DCE"/>
    <w:rsid w:val="00FC1A37"/>
    <w:rsid w:val="00FC51A5"/>
    <w:rsid w:val="00FC7173"/>
    <w:rsid w:val="00FD0810"/>
    <w:rsid w:val="00FD3F5B"/>
    <w:rsid w:val="00FD4B64"/>
    <w:rsid w:val="00FD6B41"/>
    <w:rsid w:val="00FD76A6"/>
    <w:rsid w:val="00FE3AB7"/>
    <w:rsid w:val="00FE490E"/>
    <w:rsid w:val="00FE65DF"/>
    <w:rsid w:val="00FE705B"/>
    <w:rsid w:val="00FE7BDB"/>
    <w:rsid w:val="00FF07C4"/>
    <w:rsid w:val="00FF1741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F1B2A18-38FE-430C-849E-905639D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3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D14F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4F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8A3D-8E49-4579-8C72-773DFC8D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1544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Meisselová Petra</cp:lastModifiedBy>
  <cp:revision>5</cp:revision>
  <cp:lastPrinted>2023-11-08T09:50:00Z</cp:lastPrinted>
  <dcterms:created xsi:type="dcterms:W3CDTF">2025-08-27T10:50:00Z</dcterms:created>
  <dcterms:modified xsi:type="dcterms:W3CDTF">2025-08-27T11:02:00Z</dcterms:modified>
</cp:coreProperties>
</file>